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19" w:rsidRDefault="007D07DD" w:rsidP="00E74F7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9429750" cy="27336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0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5819" w:rsidRDefault="001E5819" w:rsidP="001E5819">
      <w:pPr>
        <w:pStyle w:val="1"/>
        <w:contextualSpacing/>
        <w:jc w:val="center"/>
        <w:rPr>
          <w:rFonts w:ascii="Times New Roman" w:hAnsi="Times New Roman" w:cs="Times New Roman"/>
          <w:color w:val="auto"/>
        </w:rPr>
      </w:pPr>
      <w:r w:rsidRPr="001E5819">
        <w:rPr>
          <w:rFonts w:ascii="Times New Roman" w:hAnsi="Times New Roman" w:cs="Times New Roman"/>
          <w:color w:val="auto"/>
        </w:rPr>
        <w:t xml:space="preserve">Рабочая программа по предмету </w:t>
      </w:r>
    </w:p>
    <w:p w:rsidR="001E5819" w:rsidRPr="001E5819" w:rsidRDefault="001E5819" w:rsidP="001E5819">
      <w:pPr>
        <w:pStyle w:val="1"/>
        <w:contextualSpacing/>
        <w:jc w:val="center"/>
        <w:rPr>
          <w:rFonts w:ascii="Times New Roman" w:hAnsi="Times New Roman" w:cs="Times New Roman"/>
          <w:color w:val="auto"/>
        </w:rPr>
      </w:pPr>
      <w:r w:rsidRPr="001E5819">
        <w:rPr>
          <w:rFonts w:ascii="Times New Roman" w:hAnsi="Times New Roman" w:cs="Times New Roman"/>
          <w:color w:val="auto"/>
        </w:rPr>
        <w:t>«Физи</w:t>
      </w:r>
      <w:r>
        <w:rPr>
          <w:rFonts w:ascii="Times New Roman" w:hAnsi="Times New Roman" w:cs="Times New Roman"/>
          <w:color w:val="auto"/>
        </w:rPr>
        <w:t>ческая культура</w:t>
      </w:r>
      <w:r w:rsidRPr="001E5819">
        <w:rPr>
          <w:rFonts w:ascii="Times New Roman" w:hAnsi="Times New Roman" w:cs="Times New Roman"/>
          <w:color w:val="auto"/>
        </w:rPr>
        <w:t>»</w:t>
      </w:r>
    </w:p>
    <w:p w:rsidR="001E5819" w:rsidRPr="001E5819" w:rsidRDefault="001E5819" w:rsidP="001E5819">
      <w:pPr>
        <w:pStyle w:val="1"/>
        <w:contextualSpacing/>
        <w:jc w:val="center"/>
        <w:rPr>
          <w:rFonts w:ascii="Times New Roman" w:hAnsi="Times New Roman" w:cs="Times New Roman"/>
          <w:color w:val="auto"/>
        </w:rPr>
      </w:pPr>
      <w:r w:rsidRPr="001E5819">
        <w:rPr>
          <w:rFonts w:ascii="Times New Roman" w:hAnsi="Times New Roman" w:cs="Times New Roman"/>
          <w:color w:val="auto"/>
        </w:rPr>
        <w:t xml:space="preserve">для </w:t>
      </w:r>
      <w:r>
        <w:rPr>
          <w:rFonts w:ascii="Times New Roman" w:hAnsi="Times New Roman" w:cs="Times New Roman"/>
          <w:color w:val="auto"/>
        </w:rPr>
        <w:t>1</w:t>
      </w:r>
      <w:r w:rsidRPr="001E5819">
        <w:rPr>
          <w:rFonts w:ascii="Times New Roman" w:hAnsi="Times New Roman" w:cs="Times New Roman"/>
          <w:color w:val="auto"/>
        </w:rPr>
        <w:t xml:space="preserve"> класса</w:t>
      </w:r>
    </w:p>
    <w:p w:rsidR="001E5819" w:rsidRPr="008F557C" w:rsidRDefault="001E5819" w:rsidP="001E581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1E5819" w:rsidRPr="001E5819" w:rsidRDefault="001E5819" w:rsidP="001E581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E5819">
        <w:rPr>
          <w:rFonts w:ascii="Times New Roman" w:hAnsi="Times New Roman" w:cs="Times New Roman"/>
          <w:sz w:val="28"/>
          <w:szCs w:val="28"/>
        </w:rPr>
        <w:t xml:space="preserve">учителя начальных классов  </w:t>
      </w:r>
      <w:proofErr w:type="spellStart"/>
      <w:r w:rsidRPr="001E5819">
        <w:rPr>
          <w:rFonts w:ascii="Times New Roman" w:hAnsi="Times New Roman" w:cs="Times New Roman"/>
          <w:sz w:val="28"/>
          <w:szCs w:val="28"/>
        </w:rPr>
        <w:t>Барматуновой</w:t>
      </w:r>
      <w:proofErr w:type="spellEnd"/>
      <w:r w:rsidRPr="001E5819">
        <w:rPr>
          <w:rFonts w:ascii="Times New Roman" w:hAnsi="Times New Roman" w:cs="Times New Roman"/>
          <w:sz w:val="28"/>
          <w:szCs w:val="28"/>
        </w:rPr>
        <w:t xml:space="preserve"> М.П. </w:t>
      </w:r>
    </w:p>
    <w:p w:rsidR="001E5819" w:rsidRPr="001E5819" w:rsidRDefault="001E5819" w:rsidP="001E581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1E5819" w:rsidRPr="001E5819" w:rsidRDefault="001E5819" w:rsidP="001E581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E5819" w:rsidRPr="001E5819" w:rsidRDefault="001E5819" w:rsidP="001E5819">
      <w:pPr>
        <w:spacing w:after="0" w:line="240" w:lineRule="auto"/>
        <w:ind w:left="5812"/>
        <w:contextualSpacing/>
        <w:rPr>
          <w:rFonts w:ascii="Times New Roman" w:hAnsi="Times New Roman" w:cs="Times New Roman"/>
          <w:sz w:val="28"/>
          <w:szCs w:val="28"/>
        </w:rPr>
      </w:pPr>
      <w:r w:rsidRPr="001E581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</w:p>
    <w:p w:rsidR="001E5819" w:rsidRPr="001E5819" w:rsidRDefault="001E5819" w:rsidP="001E5819">
      <w:pPr>
        <w:spacing w:after="0" w:line="240" w:lineRule="auto"/>
        <w:ind w:left="5812"/>
        <w:contextualSpacing/>
        <w:rPr>
          <w:rFonts w:ascii="Times New Roman" w:hAnsi="Times New Roman" w:cs="Times New Roman"/>
          <w:sz w:val="28"/>
          <w:szCs w:val="28"/>
        </w:rPr>
      </w:pPr>
    </w:p>
    <w:p w:rsidR="001E5819" w:rsidRPr="001E5819" w:rsidRDefault="001E5819" w:rsidP="001E5819">
      <w:pPr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E5819">
        <w:rPr>
          <w:rFonts w:ascii="Times New Roman" w:hAnsi="Times New Roman" w:cs="Times New Roman"/>
          <w:sz w:val="24"/>
          <w:szCs w:val="24"/>
        </w:rPr>
        <w:t>Принято  на заседании</w:t>
      </w:r>
    </w:p>
    <w:p w:rsidR="001E5819" w:rsidRPr="001E5819" w:rsidRDefault="001E5819" w:rsidP="001E5819">
      <w:pPr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E5819">
        <w:rPr>
          <w:rFonts w:ascii="Times New Roman" w:hAnsi="Times New Roman" w:cs="Times New Roman"/>
          <w:sz w:val="24"/>
          <w:szCs w:val="24"/>
        </w:rPr>
        <w:t>педагогического совета,</w:t>
      </w:r>
    </w:p>
    <w:p w:rsidR="001E5819" w:rsidRPr="001E5819" w:rsidRDefault="001E5819" w:rsidP="001E5819">
      <w:pPr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E5819">
        <w:rPr>
          <w:rFonts w:ascii="Times New Roman" w:hAnsi="Times New Roman" w:cs="Times New Roman"/>
          <w:sz w:val="24"/>
          <w:szCs w:val="24"/>
        </w:rPr>
        <w:t>протокол №1 от «1</w:t>
      </w:r>
      <w:r w:rsidR="007D07DD">
        <w:rPr>
          <w:rFonts w:ascii="Times New Roman" w:hAnsi="Times New Roman" w:cs="Times New Roman"/>
          <w:sz w:val="24"/>
          <w:szCs w:val="24"/>
        </w:rPr>
        <w:t>7» августа 2021</w:t>
      </w:r>
      <w:r w:rsidRPr="001E5819">
        <w:rPr>
          <w:rFonts w:ascii="Times New Roman" w:hAnsi="Times New Roman" w:cs="Times New Roman"/>
          <w:sz w:val="24"/>
          <w:szCs w:val="24"/>
        </w:rPr>
        <w:t xml:space="preserve"> г</w:t>
      </w:r>
      <w:r w:rsidRPr="001E5819">
        <w:rPr>
          <w:rFonts w:ascii="Times New Roman" w:hAnsi="Times New Roman" w:cs="Times New Roman"/>
          <w:b/>
          <w:sz w:val="24"/>
          <w:szCs w:val="24"/>
        </w:rPr>
        <w:t>.</w:t>
      </w:r>
    </w:p>
    <w:p w:rsidR="001E5819" w:rsidRPr="001E5819" w:rsidRDefault="001E5819" w:rsidP="001E5819">
      <w:pPr>
        <w:spacing w:after="0" w:line="240" w:lineRule="auto"/>
        <w:ind w:left="5812"/>
        <w:contextualSpacing/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1E5819" w:rsidRPr="001E5819" w:rsidRDefault="001E5819" w:rsidP="001E5819">
      <w:pPr>
        <w:spacing w:after="0" w:line="240" w:lineRule="auto"/>
        <w:ind w:left="3402"/>
        <w:contextualSpacing/>
        <w:rPr>
          <w:rFonts w:ascii="Times New Roman" w:hAnsi="Times New Roman" w:cs="Times New Roman"/>
          <w:sz w:val="24"/>
          <w:szCs w:val="24"/>
        </w:rPr>
      </w:pPr>
    </w:p>
    <w:p w:rsidR="001E5819" w:rsidRPr="001E5819" w:rsidRDefault="001E5819" w:rsidP="001E5819">
      <w:pPr>
        <w:spacing w:after="0" w:line="240" w:lineRule="auto"/>
        <w:ind w:left="3402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E5819">
        <w:rPr>
          <w:rFonts w:ascii="Times New Roman" w:hAnsi="Times New Roman" w:cs="Times New Roman"/>
          <w:sz w:val="24"/>
          <w:szCs w:val="24"/>
        </w:rPr>
        <w:t>202</w:t>
      </w:r>
      <w:r w:rsidR="007D07DD">
        <w:rPr>
          <w:rFonts w:ascii="Times New Roman" w:hAnsi="Times New Roman" w:cs="Times New Roman"/>
          <w:sz w:val="24"/>
          <w:szCs w:val="24"/>
        </w:rPr>
        <w:t>1</w:t>
      </w:r>
      <w:r w:rsidRPr="001E5819">
        <w:rPr>
          <w:rFonts w:ascii="Times New Roman" w:hAnsi="Times New Roman" w:cs="Times New Roman"/>
          <w:sz w:val="24"/>
          <w:szCs w:val="24"/>
        </w:rPr>
        <w:t>-202</w:t>
      </w:r>
      <w:r w:rsidR="007D07DD">
        <w:rPr>
          <w:rFonts w:ascii="Times New Roman" w:hAnsi="Times New Roman" w:cs="Times New Roman"/>
          <w:sz w:val="24"/>
          <w:szCs w:val="24"/>
        </w:rPr>
        <w:t>2</w:t>
      </w:r>
      <w:r w:rsidRPr="001E5819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1E5819" w:rsidRDefault="001E5819" w:rsidP="00E74F7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07DD" w:rsidRDefault="007D07DD" w:rsidP="00E74F7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07DD" w:rsidRDefault="007D07DD" w:rsidP="00E74F7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4F7D" w:rsidRPr="00456CA3" w:rsidRDefault="00E74F7D" w:rsidP="00E74F7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456C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4F7D" w:rsidRPr="00E74F7D" w:rsidRDefault="00E74F7D" w:rsidP="00E74F7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F7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физической культуре разработана в соответствии:</w:t>
      </w:r>
    </w:p>
    <w:p w:rsidR="00E74F7D" w:rsidRPr="00E74F7D" w:rsidRDefault="00E74F7D" w:rsidP="00E74F7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Федеральным государственным образовательным стандартом начального общего образования, утвержденного приказом  Министерства образования РФ № 373 от 06.10.2009 </w:t>
      </w:r>
      <w:r w:rsidRPr="00E74F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(для 1-4 классов)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F7D">
        <w:rPr>
          <w:rFonts w:ascii="Times New Roman" w:eastAsia="Times New Roman" w:hAnsi="Times New Roman" w:cs="Times New Roman"/>
          <w:sz w:val="24"/>
          <w:szCs w:val="24"/>
          <w:lang w:eastAsia="ru-RU"/>
        </w:rPr>
        <w:t>с Федеральным перечнем учебников, рекомендованных (допущенных) Министерством образования и науки РФ к использованию в образовательном процессе в текущем учебном году;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F7D">
        <w:rPr>
          <w:rFonts w:ascii="Times New Roman" w:eastAsia="Times New Roman" w:hAnsi="Times New Roman" w:cs="Times New Roman"/>
          <w:sz w:val="24"/>
          <w:szCs w:val="24"/>
          <w:lang w:eastAsia="ru-RU"/>
        </w:rPr>
        <w:t>с  Учебным планом МБОУ «</w:t>
      </w:r>
      <w:proofErr w:type="spellStart"/>
      <w:r w:rsidR="00070D1D">
        <w:rPr>
          <w:rFonts w:ascii="Times New Roman" w:eastAsia="Times New Roman" w:hAnsi="Times New Roman" w:cs="Times New Roman"/>
          <w:sz w:val="24"/>
          <w:szCs w:val="24"/>
          <w:lang w:eastAsia="ru-RU"/>
        </w:rPr>
        <w:t>Кибячинская</w:t>
      </w:r>
      <w:proofErr w:type="spellEnd"/>
      <w:r w:rsidR="00070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</w:t>
      </w:r>
      <w:r w:rsidRPr="00E74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E74F7D" w:rsidRPr="00E74F7D" w:rsidRDefault="00E74F7D" w:rsidP="00456C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годовым учебно-календарным графиком </w:t>
      </w:r>
    </w:p>
    <w:p w:rsidR="00E74F7D" w:rsidRPr="00E74F7D" w:rsidRDefault="00E74F7D" w:rsidP="00E74F7D">
      <w:pPr>
        <w:keepNext/>
        <w:shd w:val="clear" w:color="auto" w:fill="FFFFFF"/>
        <w:tabs>
          <w:tab w:val="left" w:pos="619"/>
        </w:tabs>
        <w:suppressAutoHyphens/>
        <w:autoSpaceDE w:val="0"/>
        <w:autoSpaceDN w:val="0"/>
        <w:adjustRightInd w:val="0"/>
        <w:spacing w:after="0" w:line="240" w:lineRule="atLeast"/>
        <w:ind w:right="-1123"/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E74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 основе </w:t>
      </w:r>
      <w:r w:rsidRPr="00E74F7D">
        <w:rPr>
          <w:rFonts w:ascii="Times New Roman" w:eastAsia="Calibri" w:hAnsi="Times New Roman" w:cs="Times New Roman"/>
          <w:sz w:val="24"/>
          <w:szCs w:val="24"/>
        </w:rPr>
        <w:t>авторской программы по физической культуре Лях В. И. 1-4 классы //.-  М.: Просвещение. 2012г.</w:t>
      </w:r>
      <w:r w:rsidRPr="00E74F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</w:p>
    <w:p w:rsidR="00E74F7D" w:rsidRPr="00E74F7D" w:rsidRDefault="00E74F7D" w:rsidP="00E74F7D">
      <w:pPr>
        <w:keepNext/>
        <w:shd w:val="clear" w:color="auto" w:fill="FFFFFF"/>
        <w:tabs>
          <w:tab w:val="left" w:pos="619"/>
        </w:tabs>
        <w:suppressAutoHyphens/>
        <w:autoSpaceDE w:val="0"/>
        <w:autoSpaceDN w:val="0"/>
        <w:adjustRightInd w:val="0"/>
        <w:spacing w:after="0" w:line="240" w:lineRule="atLeast"/>
        <w:ind w:right="-112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4F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Лях, В. И. </w:t>
      </w:r>
      <w:r w:rsidRPr="00E74F7D"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Физическая культура. 1-4 классы : учеб</w:t>
      </w:r>
      <w:proofErr w:type="gramStart"/>
      <w:r w:rsidRPr="00E74F7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E74F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E74F7D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proofErr w:type="gramEnd"/>
      <w:r w:rsidRPr="00E74F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 </w:t>
      </w:r>
      <w:proofErr w:type="spellStart"/>
      <w:r w:rsidRPr="00E74F7D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 w:rsidRPr="00E74F7D">
        <w:rPr>
          <w:rFonts w:ascii="Times New Roman" w:eastAsia="Times New Roman" w:hAnsi="Times New Roman" w:cs="Times New Roman"/>
          <w:color w:val="000000"/>
          <w:sz w:val="24"/>
          <w:szCs w:val="24"/>
        </w:rPr>
        <w:t>. учреждений /В. И. Лях. - М.</w:t>
      </w:r>
      <w:proofErr w:type="gramStart"/>
      <w:r w:rsidRPr="00E74F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E74F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Просвещение, 2012.</w:t>
      </w:r>
    </w:p>
    <w:p w:rsidR="00E74F7D" w:rsidRPr="00E74F7D" w:rsidRDefault="00E74F7D" w:rsidP="00E74F7D">
      <w:pPr>
        <w:keepNext/>
        <w:shd w:val="clear" w:color="auto" w:fill="FFFFFF"/>
        <w:tabs>
          <w:tab w:val="left" w:pos="619"/>
        </w:tabs>
        <w:suppressAutoHyphens/>
        <w:autoSpaceDE w:val="0"/>
        <w:autoSpaceDN w:val="0"/>
        <w:adjustRightInd w:val="0"/>
        <w:spacing w:after="0" w:line="240" w:lineRule="atLeast"/>
        <w:ind w:right="-1123"/>
        <w:contextualSpacing/>
        <w:rPr>
          <w:rFonts w:ascii="Times New Roman" w:eastAsia="Calibri" w:hAnsi="Times New Roman" w:cs="Times New Roman"/>
          <w:color w:val="000000"/>
          <w:spacing w:val="-29"/>
          <w:sz w:val="24"/>
          <w:szCs w:val="24"/>
        </w:rPr>
      </w:pPr>
    </w:p>
    <w:p w:rsidR="00E74F7D" w:rsidRPr="00E74F7D" w:rsidRDefault="00E74F7D" w:rsidP="00E74F7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Предметом обучения физической культуре в начальной школе является двигательная система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развиваются мышление, творчество и самостоятельность. 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С учётом этих особенностей </w:t>
      </w:r>
      <w:r w:rsidRPr="00E74F7D">
        <w:rPr>
          <w:rFonts w:ascii="Times New Roman" w:eastAsia="Calibri" w:hAnsi="Times New Roman" w:cs="Times New Roman"/>
          <w:b/>
          <w:sz w:val="24"/>
          <w:szCs w:val="24"/>
        </w:rPr>
        <w:t>целью</w:t>
      </w:r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 примерной программы по физической культуре является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 Реализация данной цели связана с решением следующих образовательных </w:t>
      </w:r>
      <w:r w:rsidRPr="00E74F7D">
        <w:rPr>
          <w:rFonts w:ascii="Times New Roman" w:eastAsia="Calibri" w:hAnsi="Times New Roman" w:cs="Times New Roman"/>
          <w:b/>
          <w:sz w:val="24"/>
          <w:szCs w:val="24"/>
        </w:rPr>
        <w:t>задач:</w:t>
      </w:r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• 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 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• 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 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• формирование общих представлений о физической культуре, её значении в жизни человека, укреплении здоровья, физическом развитии и физической подготовленности; 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• развитие интереса к самостоятельным занятиям физическими упражнениями, подвижным играм, формам активного отдыха и досуга; 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• обучение простейшим способам </w:t>
      </w:r>
      <w:proofErr w:type="gramStart"/>
      <w:r w:rsidRPr="00E74F7D">
        <w:rPr>
          <w:rFonts w:ascii="Times New Roman" w:eastAsia="Calibri" w:hAnsi="Times New Roman" w:cs="Times New Roman"/>
          <w:sz w:val="24"/>
          <w:szCs w:val="24"/>
        </w:rPr>
        <w:t>контроля за</w:t>
      </w:r>
      <w:proofErr w:type="gramEnd"/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 физической нагрузкой, отдельными показателями физического развития и физической подготовленности. 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</w:t>
      </w:r>
      <w:proofErr w:type="spellStart"/>
      <w:r w:rsidRPr="00E74F7D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культура». 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Универсальными компетенциями учащихся на этапе начального образования по физической культуре являются: </w:t>
      </w:r>
    </w:p>
    <w:p w:rsidR="00E74F7D" w:rsidRPr="00E74F7D" w:rsidRDefault="00E74F7D" w:rsidP="00E74F7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умения организовывать собственную деятельность, выбирать и использовать средства для достижения её цели; </w:t>
      </w:r>
    </w:p>
    <w:p w:rsidR="00E74F7D" w:rsidRPr="00E74F7D" w:rsidRDefault="00E74F7D" w:rsidP="00E74F7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умения активно включаться в коллективную деятельность, взаимодействовать со сверстниками в достижении общих целей; </w:t>
      </w:r>
    </w:p>
    <w:p w:rsidR="00E74F7D" w:rsidRPr="00E74F7D" w:rsidRDefault="00E74F7D" w:rsidP="00E74F7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умение доносить информацию в доступной, эмоционально-яркой форме в процессе общения и взаимодействия со сверстниками и взрослыми людьми. 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4F7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2. Ценностные ориентиры содержания учебного предмета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Содержание учебного предмета «Физическая культура» направлено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В процессе освоения курса у учащихся начальной школы укрепляется здоровье, формируются общие и специфические учебные умения, способы познавательной и предметной деятельности. 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4F7D">
        <w:rPr>
          <w:rFonts w:ascii="Times New Roman" w:eastAsia="Calibri" w:hAnsi="Times New Roman" w:cs="Times New Roman"/>
          <w:b/>
          <w:sz w:val="24"/>
          <w:szCs w:val="24"/>
        </w:rPr>
        <w:t>3. Место учебного предмета в учебном плане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Согласно базисному (образовательному) плану образовательных учреждений РФ всего на изучение физической культуры в начальной школе выделяется 405 ч, из них в 1 классе 99 ч (3 ч в неделю, 33 учебные недели), по 102 ч во 2, 3 и 4 классах (3 ч в неделю, 34 учебные недели в каждом классе). </w:t>
      </w:r>
      <w:proofErr w:type="gramEnd"/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4F7D">
        <w:rPr>
          <w:rFonts w:ascii="Times New Roman" w:eastAsia="Calibri" w:hAnsi="Times New Roman" w:cs="Times New Roman"/>
          <w:b/>
          <w:sz w:val="24"/>
          <w:szCs w:val="24"/>
        </w:rPr>
        <w:t xml:space="preserve">4. </w:t>
      </w:r>
      <w:proofErr w:type="spellStart"/>
      <w:r w:rsidRPr="00E74F7D">
        <w:rPr>
          <w:rFonts w:ascii="Times New Roman" w:eastAsia="Calibri" w:hAnsi="Times New Roman" w:cs="Times New Roman"/>
          <w:b/>
          <w:sz w:val="24"/>
          <w:szCs w:val="24"/>
        </w:rPr>
        <w:t>Резуьтаты</w:t>
      </w:r>
      <w:proofErr w:type="spellEnd"/>
      <w:r w:rsidRPr="00E74F7D">
        <w:rPr>
          <w:rFonts w:ascii="Times New Roman" w:eastAsia="Calibri" w:hAnsi="Times New Roman" w:cs="Times New Roman"/>
          <w:b/>
          <w:sz w:val="24"/>
          <w:szCs w:val="24"/>
        </w:rPr>
        <w:t xml:space="preserve"> изучения учебного предмета 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Личностные результаты: </w:t>
      </w:r>
    </w:p>
    <w:p w:rsidR="00E74F7D" w:rsidRPr="00E74F7D" w:rsidRDefault="00E74F7D" w:rsidP="00E74F7D">
      <w:pPr>
        <w:numPr>
          <w:ilvl w:val="2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sz w:val="24"/>
          <w:szCs w:val="24"/>
        </w:rPr>
        <w:t>формирование чувства гордости за свою родину, российский народ и историю России, осознание этнической и национальной принадлежности;</w:t>
      </w:r>
    </w:p>
    <w:p w:rsidR="00E74F7D" w:rsidRPr="00E74F7D" w:rsidRDefault="00E74F7D" w:rsidP="00E74F7D">
      <w:pPr>
        <w:numPr>
          <w:ilvl w:val="2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sz w:val="24"/>
          <w:szCs w:val="24"/>
        </w:rPr>
        <w:t>формирование уважительного отношения к культуре других народов;</w:t>
      </w:r>
    </w:p>
    <w:p w:rsidR="00E74F7D" w:rsidRPr="00E74F7D" w:rsidRDefault="00E74F7D" w:rsidP="00E74F7D">
      <w:pPr>
        <w:numPr>
          <w:ilvl w:val="2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sz w:val="24"/>
          <w:szCs w:val="24"/>
        </w:rPr>
        <w:t>развитие мотивов учебной деятельности смысла учения, принятие и освоение социальной роли;</w:t>
      </w:r>
    </w:p>
    <w:p w:rsidR="00E74F7D" w:rsidRPr="00E74F7D" w:rsidRDefault="00E74F7D" w:rsidP="00E74F7D">
      <w:pPr>
        <w:numPr>
          <w:ilvl w:val="2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</w:rPr>
        <w:t xml:space="preserve">развитие этических чувств, доброжелательности и эмоционально-нравственной отзывчивости, сопереживание чувствам других людей; </w:t>
      </w:r>
    </w:p>
    <w:p w:rsidR="00E74F7D" w:rsidRPr="00E74F7D" w:rsidRDefault="00E74F7D" w:rsidP="00E74F7D">
      <w:pPr>
        <w:numPr>
          <w:ilvl w:val="2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</w:rPr>
        <w:t>развитие навыков сотрудничества со сверстниками и взрослыми в разных социальных ситуациях, умение не создавать конфликты и находить выходы из спорных ситуаций;</w:t>
      </w:r>
    </w:p>
    <w:p w:rsidR="00E74F7D" w:rsidRPr="00E74F7D" w:rsidRDefault="00E74F7D" w:rsidP="00E74F7D">
      <w:pPr>
        <w:numPr>
          <w:ilvl w:val="2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</w:rPr>
        <w:t>развитие самостоятельности и личной ответственности за свои поступки на основе представленных нормах, социальной справедливости и свободе;</w:t>
      </w:r>
    </w:p>
    <w:p w:rsidR="00E74F7D" w:rsidRPr="00E74F7D" w:rsidRDefault="00E74F7D" w:rsidP="00E74F7D">
      <w:pPr>
        <w:numPr>
          <w:ilvl w:val="2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</w:rPr>
        <w:t>Формирование эстетических потребностей, ценностей и чувств;</w:t>
      </w:r>
    </w:p>
    <w:p w:rsidR="00E74F7D" w:rsidRPr="00E74F7D" w:rsidRDefault="00E74F7D" w:rsidP="00E74F7D">
      <w:pPr>
        <w:numPr>
          <w:ilvl w:val="2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</w:rPr>
        <w:t>формирование установки на безопасный,  здоровый образ жизни.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proofErr w:type="spellStart"/>
      <w:r w:rsidRPr="00E74F7D">
        <w:rPr>
          <w:rFonts w:ascii="Times New Roman" w:eastAsia="Calibri" w:hAnsi="Times New Roman" w:cs="Times New Roman"/>
          <w:b/>
          <w:i/>
        </w:rPr>
        <w:t>Метапредметные</w:t>
      </w:r>
      <w:proofErr w:type="spellEnd"/>
      <w:r w:rsidRPr="00E74F7D">
        <w:rPr>
          <w:rFonts w:ascii="Times New Roman" w:eastAsia="Calibri" w:hAnsi="Times New Roman" w:cs="Times New Roman"/>
          <w:b/>
          <w:i/>
        </w:rPr>
        <w:t xml:space="preserve"> результаты:</w:t>
      </w:r>
    </w:p>
    <w:p w:rsidR="00E74F7D" w:rsidRPr="00E74F7D" w:rsidRDefault="00E74F7D" w:rsidP="00E74F7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sz w:val="24"/>
          <w:szCs w:val="24"/>
        </w:rPr>
        <w:t>овладение способностью принимать и сохранять цели и задачи учебной деятельности, поиска средств ее осуществления;</w:t>
      </w:r>
    </w:p>
    <w:p w:rsidR="00E74F7D" w:rsidRPr="00E74F7D" w:rsidRDefault="00E74F7D" w:rsidP="00E74F7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sz w:val="24"/>
          <w:szCs w:val="24"/>
        </w:rPr>
        <w:t>формирование умений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 результата;</w:t>
      </w:r>
    </w:p>
    <w:p w:rsidR="00E74F7D" w:rsidRPr="00E74F7D" w:rsidRDefault="00E74F7D" w:rsidP="00E74F7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sz w:val="24"/>
          <w:szCs w:val="24"/>
        </w:rPr>
        <w:t>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E74F7D" w:rsidRPr="00E74F7D" w:rsidRDefault="00E74F7D" w:rsidP="00E74F7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sz w:val="24"/>
          <w:szCs w:val="24"/>
        </w:rPr>
        <w:t>готовность конструктивно разрешать конфликты посредством учета интересов сторон и сотрудничества;</w:t>
      </w:r>
    </w:p>
    <w:p w:rsidR="00E74F7D" w:rsidRPr="00E74F7D" w:rsidRDefault="00E74F7D" w:rsidP="00E74F7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конкретного учебного предмета;</w:t>
      </w:r>
    </w:p>
    <w:p w:rsidR="00E74F7D" w:rsidRPr="00E74F7D" w:rsidRDefault="00E74F7D" w:rsidP="00E74F7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овладение базовыми предметными и </w:t>
      </w:r>
      <w:proofErr w:type="spellStart"/>
      <w:r w:rsidRPr="00E74F7D">
        <w:rPr>
          <w:rFonts w:ascii="Times New Roman" w:eastAsia="Calibri" w:hAnsi="Times New Roman" w:cs="Times New Roman"/>
          <w:sz w:val="24"/>
          <w:szCs w:val="24"/>
        </w:rPr>
        <w:t>межпредметными</w:t>
      </w:r>
      <w:proofErr w:type="spellEnd"/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 понятиями, отражающими существенные вязи и отношения между объектами и процессами.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Предметные результаты: </w:t>
      </w:r>
    </w:p>
    <w:p w:rsidR="00E74F7D" w:rsidRPr="00E74F7D" w:rsidRDefault="00E74F7D" w:rsidP="00E74F7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sz w:val="24"/>
          <w:szCs w:val="24"/>
        </w:rPr>
        <w:lastRenderedPageBreak/>
        <w:t>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</w:t>
      </w:r>
    </w:p>
    <w:p w:rsidR="00E74F7D" w:rsidRPr="00E74F7D" w:rsidRDefault="00E74F7D" w:rsidP="00E74F7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овладение умением организовывать </w:t>
      </w:r>
      <w:proofErr w:type="spellStart"/>
      <w:r w:rsidRPr="00E74F7D">
        <w:rPr>
          <w:rFonts w:ascii="Times New Roman" w:eastAsia="Calibri" w:hAnsi="Times New Roman" w:cs="Times New Roman"/>
          <w:sz w:val="24"/>
          <w:szCs w:val="24"/>
        </w:rPr>
        <w:t>здоровьесберегающую</w:t>
      </w:r>
      <w:proofErr w:type="spellEnd"/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 жизнедеятельность (оздоровительные мероприятия, подвижные игры и т.д.);</w:t>
      </w:r>
    </w:p>
    <w:p w:rsidR="00E74F7D" w:rsidRPr="00E74F7D" w:rsidRDefault="00E74F7D" w:rsidP="00E74F7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sz w:val="24"/>
          <w:szCs w:val="24"/>
        </w:rPr>
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(сила, быстрота, выносливость, координация движений, гибкость).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4F7D" w:rsidRPr="00E74F7D" w:rsidRDefault="00E74F7D" w:rsidP="00E74F7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74F7D">
        <w:rPr>
          <w:rFonts w:ascii="Calibri" w:eastAsia="Calibri" w:hAnsi="Calibri" w:cs="Times New Roman"/>
          <w:sz w:val="20"/>
          <w:szCs w:val="20"/>
        </w:rPr>
        <w:t xml:space="preserve">                                      </w:t>
      </w:r>
      <w:r w:rsidRPr="00E74F7D">
        <w:rPr>
          <w:rFonts w:ascii="Times New Roman" w:eastAsia="Calibri" w:hAnsi="Times New Roman" w:cs="Times New Roman"/>
          <w:b/>
          <w:sz w:val="24"/>
          <w:szCs w:val="24"/>
        </w:rPr>
        <w:t>Основное содержание предмета «Физическая культура» на ступени начального общего образования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b/>
          <w:sz w:val="24"/>
          <w:szCs w:val="24"/>
        </w:rPr>
        <w:t>Физическая культура.</w:t>
      </w:r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 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ползание, ходьба на лыжах, плавание как жизненно важные способы передвижения человека. 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sz w:val="24"/>
          <w:szCs w:val="24"/>
        </w:rPr>
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b/>
          <w:sz w:val="24"/>
          <w:szCs w:val="24"/>
        </w:rPr>
        <w:t>Физические упражнения.</w:t>
      </w:r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 Физические упражнения, их влияние на физическое развитие и развитие физических качеств. Физическая подготовка и ее связь с развитием основных физических качеств. Характеристика основных физических качеств: силы, быстроты, выносливости, гибкости и равновесия. 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Физическая нагрузка и ее влияние на повышение частоты сердечных сокращений. 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b/>
          <w:sz w:val="24"/>
          <w:szCs w:val="24"/>
        </w:rPr>
        <w:t xml:space="preserve">Самостоятельные занятия. </w:t>
      </w:r>
      <w:r w:rsidRPr="00E74F7D">
        <w:rPr>
          <w:rFonts w:ascii="Times New Roman" w:eastAsia="Calibri" w:hAnsi="Times New Roman" w:cs="Times New Roman"/>
          <w:sz w:val="24"/>
          <w:szCs w:val="24"/>
        </w:rPr>
        <w:t>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74F7D">
        <w:rPr>
          <w:rFonts w:ascii="Times New Roman" w:eastAsia="Calibri" w:hAnsi="Times New Roman" w:cs="Times New Roman"/>
          <w:b/>
          <w:sz w:val="24"/>
          <w:szCs w:val="24"/>
        </w:rPr>
        <w:t>Самостоятельные наблюдения</w:t>
      </w:r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 за физическим развитием и физической подготовленностью. 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 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b/>
          <w:sz w:val="24"/>
          <w:szCs w:val="24"/>
        </w:rPr>
        <w:t>Самостоятельные игры и развлечения.</w:t>
      </w:r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 Организация и способы физкультурной деятельности Знания о физической культуре проведение подвижных игр (на спортивных площадках и в спортивных залах).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4F7D">
        <w:rPr>
          <w:rFonts w:ascii="Times New Roman" w:eastAsia="Calibri" w:hAnsi="Times New Roman" w:cs="Times New Roman"/>
          <w:b/>
          <w:sz w:val="24"/>
          <w:szCs w:val="24"/>
        </w:rPr>
        <w:t>Физическое совершенствование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b/>
          <w:sz w:val="24"/>
          <w:szCs w:val="24"/>
        </w:rPr>
        <w:t>Физкультурно-оздоровительная деятельность</w:t>
      </w:r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. Комплексы физических упражнений для утренней зарядки, физкультминуток, занятий по профилактике и коррекции нарушений осанки. 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sz w:val="24"/>
          <w:szCs w:val="24"/>
        </w:rPr>
        <w:t>Комплексы упражнений на развитие физических качеств.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Комплексы дыхательных упражнений. Гимнастика для глаз. 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4F7D">
        <w:rPr>
          <w:rFonts w:ascii="Times New Roman" w:eastAsia="Calibri" w:hAnsi="Times New Roman" w:cs="Times New Roman"/>
          <w:b/>
          <w:sz w:val="24"/>
          <w:szCs w:val="24"/>
        </w:rPr>
        <w:t xml:space="preserve">Спортивно-оздоровительная деятельность. Гимнастика с основами акробатики. </w:t>
      </w:r>
      <w:r w:rsidRPr="00E74F7D">
        <w:rPr>
          <w:rFonts w:ascii="Times New Roman" w:eastAsia="Calibri" w:hAnsi="Times New Roman" w:cs="Times New Roman"/>
          <w:sz w:val="24"/>
          <w:szCs w:val="24"/>
        </w:rPr>
        <w:t>Организующие команды и приемы. Строевые действия в шеренге и колонне; выполнение строевых команд.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i/>
          <w:sz w:val="24"/>
          <w:szCs w:val="24"/>
        </w:rPr>
        <w:t>Акробатические упражнения.</w:t>
      </w:r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 Упоры; седы; упражнения в группировке; перекаты; стойка на лопатках; кувырки вперед и назад; гимнастический мост.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i/>
          <w:sz w:val="24"/>
          <w:szCs w:val="24"/>
        </w:rPr>
        <w:t>Акробатические комбинации.</w:t>
      </w:r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 Например: 1) мост из </w:t>
      </w:r>
      <w:proofErr w:type="gramStart"/>
      <w:r w:rsidRPr="00E74F7D">
        <w:rPr>
          <w:rFonts w:ascii="Times New Roman" w:eastAsia="Calibri" w:hAnsi="Times New Roman" w:cs="Times New Roman"/>
          <w:sz w:val="24"/>
          <w:szCs w:val="24"/>
        </w:rPr>
        <w:t>положения</w:t>
      </w:r>
      <w:proofErr w:type="gramEnd"/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 лежа на спине, опуститься в исходное положение, переворот в положение лежа на животе, прыжок с опорой на руки в упор присев; 2) кувырок вперед в упор присев, кувырок назад в упор присев, из упора присев кувырок назад до упора на коленях с опорой на руки, прыжком переход в упор присев, кувырок вперед.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i/>
          <w:sz w:val="24"/>
          <w:szCs w:val="24"/>
        </w:rPr>
        <w:lastRenderedPageBreak/>
        <w:t>Упражнения на низкой гимнастической перекладине</w:t>
      </w:r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: висы, </w:t>
      </w:r>
      <w:proofErr w:type="spellStart"/>
      <w:r w:rsidRPr="00E74F7D">
        <w:rPr>
          <w:rFonts w:ascii="Times New Roman" w:eastAsia="Calibri" w:hAnsi="Times New Roman" w:cs="Times New Roman"/>
          <w:sz w:val="24"/>
          <w:szCs w:val="24"/>
        </w:rPr>
        <w:t>перемахи</w:t>
      </w:r>
      <w:proofErr w:type="spellEnd"/>
      <w:r w:rsidRPr="00E74F7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i/>
          <w:sz w:val="24"/>
          <w:szCs w:val="24"/>
        </w:rPr>
        <w:t>Гимнастическая комбинация.</w:t>
      </w:r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 Например, из виса стоя присев толчком двумя ногами </w:t>
      </w:r>
      <w:proofErr w:type="spellStart"/>
      <w:r w:rsidRPr="00E74F7D">
        <w:rPr>
          <w:rFonts w:ascii="Times New Roman" w:eastAsia="Calibri" w:hAnsi="Times New Roman" w:cs="Times New Roman"/>
          <w:sz w:val="24"/>
          <w:szCs w:val="24"/>
        </w:rPr>
        <w:t>перемах</w:t>
      </w:r>
      <w:proofErr w:type="spellEnd"/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, согнув ноги, в вис сзади согнувшись, опускание назад в </w:t>
      </w:r>
      <w:proofErr w:type="gramStart"/>
      <w:r w:rsidRPr="00E74F7D">
        <w:rPr>
          <w:rFonts w:ascii="Times New Roman" w:eastAsia="Calibri" w:hAnsi="Times New Roman" w:cs="Times New Roman"/>
          <w:sz w:val="24"/>
          <w:szCs w:val="24"/>
        </w:rPr>
        <w:t>вис</w:t>
      </w:r>
      <w:proofErr w:type="gramEnd"/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 стоя и обратное движение через вис сзади согнувшись со сходом вперед ноги.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i/>
          <w:sz w:val="24"/>
          <w:szCs w:val="24"/>
        </w:rPr>
        <w:t>Опорный прыжок:</w:t>
      </w:r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 с разбега через гимнастического козла.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E74F7D">
        <w:rPr>
          <w:rFonts w:ascii="Times New Roman" w:eastAsia="Calibri" w:hAnsi="Times New Roman" w:cs="Times New Roman"/>
          <w:i/>
          <w:sz w:val="24"/>
          <w:szCs w:val="24"/>
        </w:rPr>
        <w:t>Гимнастические упражнения прикладного характера.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i/>
          <w:sz w:val="24"/>
          <w:szCs w:val="24"/>
        </w:rPr>
        <w:t>Прыжки со скакалкой</w:t>
      </w:r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. Передвижение по гимнастической стенке. Преодоление полосы препятствий с элементами лазанья </w:t>
      </w:r>
      <w:proofErr w:type="spellStart"/>
      <w:r w:rsidRPr="00E74F7D">
        <w:rPr>
          <w:rFonts w:ascii="Times New Roman" w:eastAsia="Calibri" w:hAnsi="Times New Roman" w:cs="Times New Roman"/>
          <w:sz w:val="24"/>
          <w:szCs w:val="24"/>
        </w:rPr>
        <w:t>перелезания</w:t>
      </w:r>
      <w:proofErr w:type="spellEnd"/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4F7D">
        <w:rPr>
          <w:rFonts w:ascii="Times New Roman" w:eastAsia="Calibri" w:hAnsi="Times New Roman" w:cs="Times New Roman"/>
          <w:sz w:val="24"/>
          <w:szCs w:val="24"/>
        </w:rPr>
        <w:t>переползания</w:t>
      </w:r>
      <w:proofErr w:type="spellEnd"/>
      <w:r w:rsidRPr="00E74F7D">
        <w:rPr>
          <w:rFonts w:ascii="Times New Roman" w:eastAsia="Calibri" w:hAnsi="Times New Roman" w:cs="Times New Roman"/>
          <w:sz w:val="24"/>
          <w:szCs w:val="24"/>
        </w:rPr>
        <w:t>, передвижение по наклонной гимнастической скамейке.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b/>
          <w:sz w:val="24"/>
          <w:szCs w:val="24"/>
        </w:rPr>
        <w:t>Легкая атлетика.</w:t>
      </w:r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74F7D">
        <w:rPr>
          <w:rFonts w:ascii="Times New Roman" w:eastAsia="Calibri" w:hAnsi="Times New Roman" w:cs="Times New Roman"/>
          <w:i/>
          <w:sz w:val="24"/>
          <w:szCs w:val="24"/>
        </w:rPr>
        <w:t>Беговые упражнения:</w:t>
      </w:r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 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i/>
          <w:sz w:val="24"/>
          <w:szCs w:val="24"/>
        </w:rPr>
        <w:t>Прыжковые упражнения</w:t>
      </w:r>
      <w:r w:rsidRPr="00E74F7D">
        <w:rPr>
          <w:rFonts w:ascii="Times New Roman" w:eastAsia="Calibri" w:hAnsi="Times New Roman" w:cs="Times New Roman"/>
          <w:sz w:val="24"/>
          <w:szCs w:val="24"/>
        </w:rPr>
        <w:t>: на одной ноге и двух ногах на месте и с продвижением; в длину и высоту; спрыгивание и запрыгивание;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i/>
          <w:sz w:val="24"/>
          <w:szCs w:val="24"/>
        </w:rPr>
        <w:t>Броски:</w:t>
      </w:r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 большого мяча (</w:t>
      </w:r>
      <w:smartTag w:uri="urn:schemas-microsoft-com:office:smarttags" w:element="metricconverter">
        <w:smartTagPr>
          <w:attr w:name="ProductID" w:val="1 кг"/>
        </w:smartTagPr>
        <w:r w:rsidRPr="00E74F7D">
          <w:rPr>
            <w:rFonts w:ascii="Times New Roman" w:eastAsia="Calibri" w:hAnsi="Times New Roman" w:cs="Times New Roman"/>
            <w:sz w:val="24"/>
            <w:szCs w:val="24"/>
          </w:rPr>
          <w:t>1 кг</w:t>
        </w:r>
      </w:smartTag>
      <w:r w:rsidRPr="00E74F7D">
        <w:rPr>
          <w:rFonts w:ascii="Times New Roman" w:eastAsia="Calibri" w:hAnsi="Times New Roman" w:cs="Times New Roman"/>
          <w:sz w:val="24"/>
          <w:szCs w:val="24"/>
        </w:rPr>
        <w:t>) на дальность разными способами.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i/>
          <w:sz w:val="24"/>
          <w:szCs w:val="24"/>
        </w:rPr>
        <w:t>Метание</w:t>
      </w:r>
      <w:r w:rsidRPr="00E74F7D">
        <w:rPr>
          <w:rFonts w:ascii="Times New Roman" w:eastAsia="Calibri" w:hAnsi="Times New Roman" w:cs="Times New Roman"/>
          <w:sz w:val="24"/>
          <w:szCs w:val="24"/>
        </w:rPr>
        <w:t>: малого мяча в вертикальную цель и на дальность.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b/>
          <w:sz w:val="24"/>
          <w:szCs w:val="24"/>
        </w:rPr>
        <w:t>Лыжные гонки.</w:t>
      </w:r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 Передвижение на лыжах; повороты; спуски; подъемы; торможение.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b/>
          <w:sz w:val="24"/>
          <w:szCs w:val="24"/>
        </w:rPr>
        <w:t>Плавание</w:t>
      </w:r>
      <w:r w:rsidRPr="00E74F7D">
        <w:rPr>
          <w:rFonts w:ascii="Times New Roman" w:eastAsia="Calibri" w:hAnsi="Times New Roman" w:cs="Times New Roman"/>
          <w:sz w:val="24"/>
          <w:szCs w:val="24"/>
        </w:rPr>
        <w:t>: Технические действия в воде. Имитационные упражнения.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b/>
          <w:sz w:val="24"/>
          <w:szCs w:val="24"/>
        </w:rPr>
        <w:t>Подвижные и спортивные игры.</w:t>
      </w:r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 На материале гимнастики с основами акробатики: игровые задания с использованием строевых упражнений, упражнений на внимание, силу, ловкость и координацию.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sz w:val="24"/>
          <w:szCs w:val="24"/>
        </w:rPr>
        <w:t>На материале легкой атлетики: прыжки, бег, метания и броски; упражнения на координацию, выносливость и быстроту.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sz w:val="24"/>
          <w:szCs w:val="24"/>
        </w:rPr>
        <w:t>На материале лыжной подготовки: эстафеты в передвижении на лыжах, упражнения на выносливость и координацию.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На материале спортивных игр: 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sz w:val="24"/>
          <w:szCs w:val="24"/>
        </w:rPr>
        <w:t>Баскетбол: специальные передвижения без мяча; ведение мяча; броски мяча в корзину; подвижные игры на материале баскетбола.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4F7D">
        <w:rPr>
          <w:rFonts w:ascii="Times New Roman" w:eastAsia="Calibri" w:hAnsi="Times New Roman" w:cs="Times New Roman"/>
          <w:b/>
          <w:sz w:val="24"/>
          <w:szCs w:val="24"/>
        </w:rPr>
        <w:t>Общеразвивающие упражнения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74F7D">
        <w:rPr>
          <w:rFonts w:ascii="Times New Roman" w:eastAsia="Calibri" w:hAnsi="Times New Roman" w:cs="Times New Roman"/>
          <w:b/>
          <w:i/>
          <w:sz w:val="24"/>
          <w:szCs w:val="24"/>
        </w:rPr>
        <w:t>На материале гимнастики с основами акробатики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Развитие гибкости: широкие стойки на ногах; ходьба с включением широкого шага, глубоких выпадов, в приседе, со взмахом ногами; наклоны вперед, назад, в сторону в стойках на ногах, в </w:t>
      </w:r>
      <w:proofErr w:type="spellStart"/>
      <w:r w:rsidRPr="00E74F7D">
        <w:rPr>
          <w:rFonts w:ascii="Times New Roman" w:eastAsia="Calibri" w:hAnsi="Times New Roman" w:cs="Times New Roman"/>
          <w:sz w:val="24"/>
          <w:szCs w:val="24"/>
        </w:rPr>
        <w:t>седах</w:t>
      </w:r>
      <w:proofErr w:type="spellEnd"/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; выпады и </w:t>
      </w:r>
      <w:proofErr w:type="spellStart"/>
      <w:r w:rsidRPr="00E74F7D">
        <w:rPr>
          <w:rFonts w:ascii="Times New Roman" w:eastAsia="Calibri" w:hAnsi="Times New Roman" w:cs="Times New Roman"/>
          <w:sz w:val="24"/>
          <w:szCs w:val="24"/>
        </w:rPr>
        <w:t>полушпагаты</w:t>
      </w:r>
      <w:proofErr w:type="spellEnd"/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 на месте; «</w:t>
      </w:r>
      <w:proofErr w:type="spellStart"/>
      <w:r w:rsidRPr="00E74F7D">
        <w:rPr>
          <w:rFonts w:ascii="Times New Roman" w:eastAsia="Calibri" w:hAnsi="Times New Roman" w:cs="Times New Roman"/>
          <w:sz w:val="24"/>
          <w:szCs w:val="24"/>
        </w:rPr>
        <w:t>выкруты</w:t>
      </w:r>
      <w:proofErr w:type="spellEnd"/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» с гимнастической палкой, скакалкой; высокие взмахи поочередно и попеременно правой и левой ногой, стоя у гимнастической стенки и при передвижениях; комплексы упражнений, включающие в себя максимальное сгибание и </w:t>
      </w:r>
      <w:proofErr w:type="spellStart"/>
      <w:r w:rsidRPr="00E74F7D">
        <w:rPr>
          <w:rFonts w:ascii="Times New Roman" w:eastAsia="Calibri" w:hAnsi="Times New Roman" w:cs="Times New Roman"/>
          <w:sz w:val="24"/>
          <w:szCs w:val="24"/>
        </w:rPr>
        <w:t>прогибание</w:t>
      </w:r>
      <w:proofErr w:type="spellEnd"/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 туловища (в стойках и </w:t>
      </w:r>
      <w:proofErr w:type="spellStart"/>
      <w:r w:rsidRPr="00E74F7D">
        <w:rPr>
          <w:rFonts w:ascii="Times New Roman" w:eastAsia="Calibri" w:hAnsi="Times New Roman" w:cs="Times New Roman"/>
          <w:sz w:val="24"/>
          <w:szCs w:val="24"/>
        </w:rPr>
        <w:t>седах</w:t>
      </w:r>
      <w:proofErr w:type="spellEnd"/>
      <w:r w:rsidRPr="00E74F7D">
        <w:rPr>
          <w:rFonts w:ascii="Times New Roman" w:eastAsia="Calibri" w:hAnsi="Times New Roman" w:cs="Times New Roman"/>
          <w:sz w:val="24"/>
          <w:szCs w:val="24"/>
        </w:rPr>
        <w:t>); индивидуальные комплексы по развитию гибкости.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Развитие координации: произвольное преодоление простых препятствий; передвижение с резко изменяющимся направлением и остановками в заданной позе; ходьба по гимнастической скамейке, низкому гимнастическому бревну с меняющимся темпом и длиной шага, поворотами и приседаниями; воспроизведение заданной игровой позы; игры на переключение внимания, на расслабление мышц рук, ног, туловища (в положениях стоя и лежа, сидя); жонглирование малыми предметами; преодоление полос препятствий, включающих в себя висы, упоры, простые прыжки, </w:t>
      </w:r>
      <w:proofErr w:type="spellStart"/>
      <w:r w:rsidRPr="00E74F7D">
        <w:rPr>
          <w:rFonts w:ascii="Times New Roman" w:eastAsia="Calibri" w:hAnsi="Times New Roman" w:cs="Times New Roman"/>
          <w:sz w:val="24"/>
          <w:szCs w:val="24"/>
        </w:rPr>
        <w:t>перелезание</w:t>
      </w:r>
      <w:proofErr w:type="spellEnd"/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 через горку матов; комплексы упражнений на координацию 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упражнения на расслабление отдельных мышечных групп; передвижение шагом, бегом, прыжками в разных направлениях по намеченным ориентирам и по сигналу.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sz w:val="24"/>
          <w:szCs w:val="24"/>
        </w:rPr>
        <w:t>Формирование осанки: 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лежа; комплексы упражнений для укрепления мышечного корсета.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Развитие силовых способностей: 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</w:t>
      </w:r>
      <w:smartTag w:uri="urn:schemas-microsoft-com:office:smarttags" w:element="metricconverter">
        <w:smartTagPr>
          <w:attr w:name="ProductID" w:val="1 кг"/>
        </w:smartTagPr>
        <w:r w:rsidRPr="00E74F7D">
          <w:rPr>
            <w:rFonts w:ascii="Times New Roman" w:eastAsia="Calibri" w:hAnsi="Times New Roman" w:cs="Times New Roman"/>
            <w:sz w:val="24"/>
            <w:szCs w:val="24"/>
          </w:rPr>
          <w:t>1 кг</w:t>
        </w:r>
      </w:smartTag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, гантели до </w:t>
      </w:r>
      <w:smartTag w:uri="urn:schemas-microsoft-com:office:smarttags" w:element="metricconverter">
        <w:smartTagPr>
          <w:attr w:name="ProductID" w:val="100 г"/>
        </w:smartTagPr>
        <w:r w:rsidRPr="00E74F7D">
          <w:rPr>
            <w:rFonts w:ascii="Times New Roman" w:eastAsia="Calibri" w:hAnsi="Times New Roman" w:cs="Times New Roman"/>
            <w:sz w:val="24"/>
            <w:szCs w:val="24"/>
          </w:rPr>
          <w:t>100 г</w:t>
        </w:r>
      </w:smartTag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, гимнастические палки и булавы), комплексы упражнений с постепенным включением в работу основных мышечных групп и увеличивающимся отягощением; лазанье с дополнительным отягощением на поясе (по гимнастической стенке и наклонной гимнастической скамейке в упоре на коленях и в упоре присев); </w:t>
      </w:r>
      <w:proofErr w:type="spellStart"/>
      <w:r w:rsidRPr="00E74F7D">
        <w:rPr>
          <w:rFonts w:ascii="Times New Roman" w:eastAsia="Calibri" w:hAnsi="Times New Roman" w:cs="Times New Roman"/>
          <w:sz w:val="24"/>
          <w:szCs w:val="24"/>
        </w:rPr>
        <w:t>перелезание</w:t>
      </w:r>
      <w:proofErr w:type="spellEnd"/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 и перепрыгивание через препятствия с опорой на руки; подтягивание в висе стоя и лежа; отжимание лежа с опорой на гимнастическую скамейку; прыжковые упражнения с предметом в руках (с продвижением вперед поочередно на правой и левой ноге, на месте вверх и вверх с поворотами вправо и влево), прыжки вверх - вперед толчком одной ногой и двумя ногами о гимнастический мостик; переноска партнера в парах.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4F7D">
        <w:rPr>
          <w:rFonts w:ascii="Times New Roman" w:eastAsia="Calibri" w:hAnsi="Times New Roman" w:cs="Times New Roman"/>
          <w:b/>
          <w:sz w:val="24"/>
          <w:szCs w:val="24"/>
        </w:rPr>
        <w:t>На материале легкой атлетики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Развитие координации: бег с изменяющимся направлением по ограниченной опоре; </w:t>
      </w:r>
      <w:proofErr w:type="spellStart"/>
      <w:r w:rsidRPr="00E74F7D">
        <w:rPr>
          <w:rFonts w:ascii="Times New Roman" w:eastAsia="Calibri" w:hAnsi="Times New Roman" w:cs="Times New Roman"/>
          <w:sz w:val="24"/>
          <w:szCs w:val="24"/>
        </w:rPr>
        <w:t>пробегание</w:t>
      </w:r>
      <w:proofErr w:type="spellEnd"/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 коротких отрезков из разных исходных положений; прыжки через скакалку на месте на одной ноге и двух ногах поочередно.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sz w:val="24"/>
          <w:szCs w:val="24"/>
        </w:rPr>
        <w:t>Развитие быстроты: 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 положений; броски в стенку и ловля теннисного мяча в максимальном темпе, из разных исходных положений, с поворотами.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Развитие выносливости: 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</w:t>
      </w:r>
      <w:smartTag w:uri="urn:schemas-microsoft-com:office:smarttags" w:element="metricconverter">
        <w:smartTagPr>
          <w:attr w:name="ProductID" w:val="30 м"/>
        </w:smartTagPr>
        <w:r w:rsidRPr="00E74F7D">
          <w:rPr>
            <w:rFonts w:ascii="Times New Roman" w:eastAsia="Calibri" w:hAnsi="Times New Roman" w:cs="Times New Roman"/>
            <w:sz w:val="24"/>
            <w:szCs w:val="24"/>
          </w:rPr>
          <w:t>30 м</w:t>
        </w:r>
      </w:smartTag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 (с сохраняющимся или изменяющимся интервалом отдыха); бег на дистанцию до </w:t>
      </w:r>
      <w:smartTag w:uri="urn:schemas-microsoft-com:office:smarttags" w:element="metricconverter">
        <w:smartTagPr>
          <w:attr w:name="ProductID" w:val="400 м"/>
        </w:smartTagPr>
        <w:r w:rsidRPr="00E74F7D">
          <w:rPr>
            <w:rFonts w:ascii="Times New Roman" w:eastAsia="Calibri" w:hAnsi="Times New Roman" w:cs="Times New Roman"/>
            <w:sz w:val="24"/>
            <w:szCs w:val="24"/>
          </w:rPr>
          <w:t>400 м</w:t>
        </w:r>
      </w:smartTag>
      <w:r w:rsidRPr="00E74F7D">
        <w:rPr>
          <w:rFonts w:ascii="Times New Roman" w:eastAsia="Calibri" w:hAnsi="Times New Roman" w:cs="Times New Roman"/>
          <w:sz w:val="24"/>
          <w:szCs w:val="24"/>
        </w:rPr>
        <w:t>; равномерный 6-минутный бег.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Развитие силовых способностей: повторное выполнение </w:t>
      </w:r>
      <w:proofErr w:type="spellStart"/>
      <w:r w:rsidRPr="00E74F7D">
        <w:rPr>
          <w:rFonts w:ascii="Times New Roman" w:eastAsia="Calibri" w:hAnsi="Times New Roman" w:cs="Times New Roman"/>
          <w:sz w:val="24"/>
          <w:szCs w:val="24"/>
        </w:rPr>
        <w:t>многоскоков</w:t>
      </w:r>
      <w:proofErr w:type="spellEnd"/>
      <w:r w:rsidRPr="00E74F7D">
        <w:rPr>
          <w:rFonts w:ascii="Times New Roman" w:eastAsia="Calibri" w:hAnsi="Times New Roman" w:cs="Times New Roman"/>
          <w:sz w:val="24"/>
          <w:szCs w:val="24"/>
        </w:rPr>
        <w:t>; повторное преодоление препятствий (15–20 см); передача набивного мяча (</w:t>
      </w:r>
      <w:smartTag w:uri="urn:schemas-microsoft-com:office:smarttags" w:element="metricconverter">
        <w:smartTagPr>
          <w:attr w:name="ProductID" w:val="1 кг"/>
        </w:smartTagPr>
        <w:r w:rsidRPr="00E74F7D">
          <w:rPr>
            <w:rFonts w:ascii="Times New Roman" w:eastAsia="Calibri" w:hAnsi="Times New Roman" w:cs="Times New Roman"/>
            <w:sz w:val="24"/>
            <w:szCs w:val="24"/>
          </w:rPr>
          <w:t>1 кг</w:t>
        </w:r>
      </w:smartTag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) в максимальном темпе, по кругу, из разных исходных положений; метание набивных мячей (1—2 кг) одной рукой и двумя руками из разных исходных положений и различными способами (сверху, сбоку, снизу, от груди); повторное выполнение беговых нагрузок в горку; прыжки в высоту на месте с касанием рукой подвешенных ориентиров; прыжки с продвижением вперед (правым и левым боком), с доставанием ориентиров, расположенных на разной высоте; прыжки по разметкам в </w:t>
      </w:r>
      <w:proofErr w:type="spellStart"/>
      <w:r w:rsidRPr="00E74F7D">
        <w:rPr>
          <w:rFonts w:ascii="Times New Roman" w:eastAsia="Calibri" w:hAnsi="Times New Roman" w:cs="Times New Roman"/>
          <w:sz w:val="24"/>
          <w:szCs w:val="24"/>
        </w:rPr>
        <w:t>полуприседе</w:t>
      </w:r>
      <w:proofErr w:type="spellEnd"/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 и приседе; запрыгивание с последующим спрыгиванием.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4F7D">
        <w:rPr>
          <w:rFonts w:ascii="Times New Roman" w:eastAsia="Calibri" w:hAnsi="Times New Roman" w:cs="Times New Roman"/>
          <w:b/>
          <w:sz w:val="24"/>
          <w:szCs w:val="24"/>
        </w:rPr>
        <w:t>На материале лыжных гонок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sz w:val="24"/>
          <w:szCs w:val="24"/>
        </w:rPr>
        <w:t>Развитие координации: 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двух, трех шагов; спуск с горы с изменяющимися стойками на лыжах; подбирание предметов во время спуска в низкой стойке.</w:t>
      </w:r>
    </w:p>
    <w:p w:rsidR="00E74F7D" w:rsidRPr="00E74F7D" w:rsidRDefault="00E74F7D" w:rsidP="00E74F7D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sz w:val="24"/>
          <w:szCs w:val="24"/>
        </w:rPr>
        <w:t>Развитие выносливости: 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</w:r>
    </w:p>
    <w:p w:rsidR="00E74F7D" w:rsidRPr="00E74F7D" w:rsidRDefault="00E74F7D" w:rsidP="00E74F7D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4F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тем учебного курса</w:t>
      </w:r>
    </w:p>
    <w:p w:rsidR="00E74F7D" w:rsidRPr="00E74F7D" w:rsidRDefault="00E74F7D" w:rsidP="00E74F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74F7D">
        <w:rPr>
          <w:rFonts w:ascii="Times New Roman" w:eastAsia="Calibri" w:hAnsi="Times New Roman" w:cs="Times New Roman"/>
          <w:b/>
          <w:sz w:val="24"/>
          <w:szCs w:val="24"/>
        </w:rPr>
        <w:t>1 класс</w:t>
      </w:r>
    </w:p>
    <w:p w:rsidR="00E74F7D" w:rsidRPr="00E74F7D" w:rsidRDefault="00E74F7D" w:rsidP="00E74F7D">
      <w:pPr>
        <w:shd w:val="clear" w:color="auto" w:fill="FFFFFF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  <w:t>Знания о физической культуре</w:t>
      </w:r>
      <w:r w:rsidRPr="00E74F7D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. </w:t>
      </w: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Что такое коорди</w:t>
      </w: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нация движений; что такое дистанция; как возникли физическая культура и спорт. Ученики получат пер</w:t>
      </w: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воначальные сведения об Олимпийских играх - ко</w:t>
      </w: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гда появились, кто воссоздал символы и традиции; что такое физическая культура: получат представ</w:t>
      </w: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ление о том, что такое темп и ритм, для чего они нужны и как влияют на выполнение упражнений; что такое личная гигиена человека; получат перво</w:t>
      </w: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начальные сведения о внутренних органах челове</w:t>
      </w: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ка и его скелете; узнают, что такое гимнастика, где появилась и почему так названа; что такое осанка.</w:t>
      </w:r>
    </w:p>
    <w:p w:rsidR="00E74F7D" w:rsidRPr="00E74F7D" w:rsidRDefault="00E74F7D" w:rsidP="00E74F7D">
      <w:pPr>
        <w:shd w:val="clear" w:color="auto" w:fill="FFFFFF"/>
        <w:spacing w:line="240" w:lineRule="auto"/>
        <w:ind w:right="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  <w:lastRenderedPageBreak/>
        <w:t xml:space="preserve">Гимнастика </w:t>
      </w:r>
      <w:r w:rsidRPr="00E74F7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с </w:t>
      </w:r>
      <w:r w:rsidRPr="00E74F7D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  <w:t>элементами акробатики.</w:t>
      </w:r>
      <w:r w:rsidRPr="00E74F7D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Ученики научатся строиться в шеренгу и колонну; размыкать</w:t>
      </w: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ся на руки в стороны; перестраиваться разведени</w:t>
      </w: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ем в две колонны; выполнять повороты направо, налево, кругом; команды «равняйсь», «смирно», «по порядку рассчитайсь», «на первый-второй рас-</w:t>
      </w:r>
      <w:proofErr w:type="spellStart"/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считайсь</w:t>
      </w:r>
      <w:proofErr w:type="spellEnd"/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», «налево в обход шагом марш», «шагом марш», «бегом марш»; выполнять разминку, направ</w:t>
      </w: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ленную на развитие координации движений; запо</w:t>
      </w: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минать короткие временные отрезки; подтягиваться на низкой перекладине из виса лежа; выполнять вис на время; проходить станции круговой тренировки; выполнять различные перекаты, кувырок вперед, «мост», стойку на лопатках, стойку на голове; ла</w:t>
      </w: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зать и перелезать по гимнастической стенке; лазать по канату; выполнять висы на перекладине; прыжки со скакалкой, в скакалку, вращение обруча; вис уг</w:t>
      </w: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лом, вис согнувшись, вис прогнувшись и переворот на гимнастических кольцах.</w:t>
      </w:r>
    </w:p>
    <w:p w:rsidR="00E74F7D" w:rsidRPr="00E74F7D" w:rsidRDefault="00E74F7D" w:rsidP="00E74F7D">
      <w:pPr>
        <w:shd w:val="clear" w:color="auto" w:fill="FFFFFF"/>
        <w:spacing w:line="240" w:lineRule="auto"/>
        <w:ind w:right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  <w:t>Легкая атлетика.</w:t>
      </w:r>
      <w:r w:rsidRPr="00E74F7D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Ученики научатся технике высокого старта; пробегать на скорость дистанцию 30 м; выполнять челночный бег 3* 10 м; беговую раз</w:t>
      </w: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минку; метание как на дальность, так и на точность; технике прыжка в длину с места; выполнять прыжок в высоту с прямого разбега, а также прыжок в высоту спиной вперед; бегать различные варианты эстафет; выполнять броски набивного мяча от груди и снизу.</w:t>
      </w:r>
    </w:p>
    <w:p w:rsidR="00E74F7D" w:rsidRPr="00E74F7D" w:rsidRDefault="00E74F7D" w:rsidP="00E74F7D">
      <w:pPr>
        <w:shd w:val="clear" w:color="auto" w:fill="FFFFFF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  <w:t>Лыжная подготовка.</w:t>
      </w:r>
      <w:r w:rsidRPr="00E74F7D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Ученики научатся пере</w:t>
      </w: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носить лыжи по команде «на плечо», «под рукой»; выполнять ступающий и скользящий шаг как с пал</w:t>
      </w: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ками, так и без, повороты переступанием как с пал</w:t>
      </w: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ками, так и без, подъем на склон «</w:t>
      </w:r>
      <w:proofErr w:type="spellStart"/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полуелочкой</w:t>
      </w:r>
      <w:proofErr w:type="spellEnd"/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» с лыжными палками и без них, спуск под уклон в основной стойке с лыжными палками и без них; торможение падением; проходить дистанцию 1,5км; кататься на лыжах «змейкой».</w:t>
      </w:r>
    </w:p>
    <w:p w:rsidR="00E74F7D" w:rsidRPr="00E74F7D" w:rsidRDefault="00E74F7D" w:rsidP="00E74F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  <w:t xml:space="preserve">Подвижные игры. </w:t>
      </w: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Ученики научатся играть в по</w:t>
      </w: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движные игры: </w:t>
      </w:r>
      <w:r w:rsidRPr="00E74F7D"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  <w:t>«Два мороза»,</w:t>
      </w:r>
      <w:r w:rsidRPr="00E74F7D">
        <w:rPr>
          <w:rFonts w:ascii="Times New Roman" w:eastAsia="Calibri" w:hAnsi="Times New Roman" w:cs="Times New Roman"/>
          <w:color w:val="000000"/>
          <w:spacing w:val="10"/>
          <w:sz w:val="24"/>
          <w:szCs w:val="24"/>
        </w:rPr>
        <w:t xml:space="preserve"> «Вызов номера»,</w:t>
      </w:r>
      <w:r w:rsidRPr="00E74F7D"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  <w:t xml:space="preserve"> «Гуси-лебеди», </w:t>
      </w:r>
      <w:r w:rsidRPr="00E74F7D">
        <w:rPr>
          <w:rFonts w:ascii="Times New Roman" w:eastAsia="Calibri" w:hAnsi="Times New Roman" w:cs="Times New Roman"/>
          <w:color w:val="000000"/>
          <w:spacing w:val="9"/>
          <w:sz w:val="24"/>
          <w:szCs w:val="24"/>
        </w:rPr>
        <w:t>«Зайцы в огороде»,</w:t>
      </w:r>
      <w:r w:rsidRPr="00E74F7D">
        <w:rPr>
          <w:rFonts w:ascii="Times New Roman" w:eastAsia="Calibri" w:hAnsi="Times New Roman" w:cs="Times New Roman"/>
          <w:color w:val="000000"/>
          <w:spacing w:val="2"/>
          <w:w w:val="107"/>
          <w:sz w:val="24"/>
          <w:szCs w:val="24"/>
        </w:rPr>
        <w:t xml:space="preserve"> «Лисы и куры», </w:t>
      </w:r>
      <w:r w:rsidRPr="00E74F7D">
        <w:rPr>
          <w:rFonts w:ascii="Times New Roman" w:eastAsia="Calibri" w:hAnsi="Times New Roman" w:cs="Times New Roman"/>
          <w:color w:val="000000"/>
          <w:w w:val="107"/>
          <w:sz w:val="24"/>
          <w:szCs w:val="24"/>
        </w:rPr>
        <w:t xml:space="preserve">«К своим флажкам», </w:t>
      </w:r>
      <w:r w:rsidRPr="00E74F7D">
        <w:rPr>
          <w:rFonts w:ascii="Times New Roman" w:eastAsia="Calibri" w:hAnsi="Times New Roman" w:cs="Times New Roman"/>
          <w:color w:val="000000"/>
          <w:spacing w:val="2"/>
          <w:w w:val="107"/>
          <w:sz w:val="24"/>
          <w:szCs w:val="24"/>
        </w:rPr>
        <w:t xml:space="preserve">«Попади в мяч», </w:t>
      </w:r>
      <w:r w:rsidRPr="00E74F7D">
        <w:rPr>
          <w:rFonts w:ascii="Times New Roman" w:eastAsia="Calibri" w:hAnsi="Times New Roman" w:cs="Times New Roman"/>
          <w:color w:val="000000"/>
          <w:w w:val="107"/>
          <w:sz w:val="24"/>
          <w:szCs w:val="24"/>
        </w:rPr>
        <w:t>«Кто дальше бросит»,</w:t>
      </w:r>
      <w:r w:rsidRPr="00E74F7D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  «Класс, смирно!», «Октябрята», «Метко в цель», «Погрузка арбузов», </w:t>
      </w: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«Через кочки и пенечки», </w:t>
      </w:r>
      <w:r w:rsidRPr="00E74F7D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«Волк во рву», «Посадка картошки»,  </w:t>
      </w: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«Капитаны», «Попрыгунчики-воробушки», «Пятнашки», </w:t>
      </w:r>
      <w:r w:rsidRPr="00E74F7D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«Прыгающие воробуш</w:t>
      </w:r>
      <w:r w:rsidRPr="00E74F7D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softHyphen/>
      </w: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ки», </w:t>
      </w:r>
      <w:r w:rsidRPr="00E74F7D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«Точ</w:t>
      </w:r>
      <w:r w:rsidRPr="00E74F7D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softHyphen/>
      </w: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ный расчет»,  </w:t>
      </w:r>
      <w:r w:rsidRPr="00E74F7D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«Удочка», </w:t>
      </w:r>
      <w:r w:rsidRPr="00E74F7D">
        <w:rPr>
          <w:rFonts w:ascii="Times New Roman" w:eastAsia="Calibri" w:hAnsi="Times New Roman" w:cs="Times New Roman"/>
          <w:color w:val="000000"/>
          <w:w w:val="110"/>
          <w:sz w:val="24"/>
          <w:szCs w:val="24"/>
        </w:rPr>
        <w:t xml:space="preserve">«Пройти бесшумно», </w:t>
      </w:r>
      <w:r w:rsidRPr="00E74F7D">
        <w:rPr>
          <w:rFonts w:ascii="Times New Roman" w:eastAsia="Calibri" w:hAnsi="Times New Roman" w:cs="Times New Roman"/>
          <w:color w:val="000000"/>
          <w:spacing w:val="-2"/>
          <w:w w:val="110"/>
          <w:sz w:val="24"/>
          <w:szCs w:val="24"/>
        </w:rPr>
        <w:t xml:space="preserve">«Совушка», </w:t>
      </w:r>
      <w:r w:rsidRPr="00E74F7D">
        <w:rPr>
          <w:rFonts w:ascii="Times New Roman" w:eastAsia="Calibri" w:hAnsi="Times New Roman" w:cs="Times New Roman"/>
          <w:color w:val="000000"/>
          <w:spacing w:val="-3"/>
          <w:w w:val="110"/>
          <w:sz w:val="24"/>
          <w:szCs w:val="24"/>
        </w:rPr>
        <w:t xml:space="preserve">«Космонавты». </w:t>
      </w:r>
      <w:r w:rsidRPr="00E74F7D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«Змейка», </w:t>
      </w:r>
      <w:r w:rsidRPr="00E74F7D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«Не ошибись!», </w:t>
      </w:r>
      <w:r w:rsidRPr="00E74F7D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«Западня», «Ниточка и иголочка», </w:t>
      </w: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«Фигуры», </w:t>
      </w:r>
      <w:r w:rsidRPr="00E74F7D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«Светофор», «</w:t>
      </w:r>
      <w:r w:rsidRPr="00E74F7D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 xml:space="preserve">Три движения», </w:t>
      </w:r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«У кого лучше»,  «Ветер»,  «Солнышко», «Пройди в ворота», «Общий старт», «Смелее с горки!», </w:t>
      </w:r>
      <w:r w:rsidRPr="00E74F7D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«Бросай и поймай», </w:t>
      </w:r>
      <w:r w:rsidRPr="00E74F7D">
        <w:rPr>
          <w:rFonts w:ascii="Times New Roman" w:eastAsia="Calibri" w:hAnsi="Times New Roman" w:cs="Times New Roman"/>
          <w:spacing w:val="-2"/>
          <w:sz w:val="24"/>
          <w:szCs w:val="24"/>
        </w:rPr>
        <w:t>«Передача мячей в колон</w:t>
      </w:r>
      <w:r w:rsidRPr="00E74F7D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нах», </w:t>
      </w:r>
      <w:r w:rsidRPr="00E74F7D">
        <w:rPr>
          <w:rFonts w:ascii="Times New Roman" w:eastAsia="Calibri" w:hAnsi="Times New Roman" w:cs="Times New Roman"/>
          <w:spacing w:val="-2"/>
          <w:sz w:val="24"/>
          <w:szCs w:val="24"/>
        </w:rPr>
        <w:t>«Мяч соседу», «Гонка мячей по кру</w:t>
      </w:r>
      <w:r w:rsidRPr="00E74F7D">
        <w:rPr>
          <w:rFonts w:ascii="Times New Roman" w:eastAsia="Calibri" w:hAnsi="Times New Roman" w:cs="Times New Roman"/>
          <w:spacing w:val="-2"/>
          <w:sz w:val="24"/>
          <w:szCs w:val="24"/>
        </w:rPr>
        <w:softHyphen/>
      </w:r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гу», «Передал — садись», «Выстрел в небо», </w:t>
      </w:r>
      <w:r w:rsidRPr="00E74F7D">
        <w:rPr>
          <w:rFonts w:ascii="Times New Roman" w:eastAsia="Calibri" w:hAnsi="Times New Roman" w:cs="Times New Roman"/>
          <w:spacing w:val="-2"/>
          <w:sz w:val="24"/>
          <w:szCs w:val="24"/>
        </w:rPr>
        <w:t>«Охотники и утки», «Кру</w:t>
      </w:r>
      <w:r w:rsidRPr="00E74F7D">
        <w:rPr>
          <w:rFonts w:ascii="Times New Roman" w:eastAsia="Calibri" w:hAnsi="Times New Roman" w:cs="Times New Roman"/>
          <w:spacing w:val="-2"/>
          <w:sz w:val="24"/>
          <w:szCs w:val="24"/>
        </w:rPr>
        <w:softHyphen/>
      </w:r>
      <w:r w:rsidRPr="00E74F7D">
        <w:rPr>
          <w:rFonts w:ascii="Times New Roman" w:eastAsia="Calibri" w:hAnsi="Times New Roman" w:cs="Times New Roman"/>
          <w:sz w:val="24"/>
          <w:szCs w:val="24"/>
        </w:rPr>
        <w:t xml:space="preserve">говая лапта»,  </w:t>
      </w:r>
      <w:r w:rsidRPr="00E74F7D">
        <w:rPr>
          <w:rFonts w:ascii="Times New Roman" w:eastAsia="Calibri" w:hAnsi="Times New Roman" w:cs="Times New Roman"/>
          <w:color w:val="000000"/>
          <w:w w:val="109"/>
          <w:sz w:val="24"/>
          <w:szCs w:val="24"/>
        </w:rPr>
        <w:t xml:space="preserve">«Мяч </w:t>
      </w:r>
      <w:r w:rsidRPr="00E74F7D">
        <w:rPr>
          <w:rFonts w:ascii="Times New Roman" w:eastAsia="Calibri" w:hAnsi="Times New Roman" w:cs="Times New Roman"/>
          <w:color w:val="000000"/>
          <w:spacing w:val="1"/>
          <w:w w:val="109"/>
          <w:sz w:val="24"/>
          <w:szCs w:val="24"/>
        </w:rPr>
        <w:t xml:space="preserve">в обруч», </w:t>
      </w:r>
      <w:r w:rsidRPr="00E74F7D">
        <w:rPr>
          <w:rFonts w:ascii="Times New Roman" w:eastAsia="Calibri" w:hAnsi="Times New Roman" w:cs="Times New Roman"/>
          <w:color w:val="000000"/>
          <w:spacing w:val="-1"/>
          <w:w w:val="109"/>
          <w:sz w:val="24"/>
          <w:szCs w:val="24"/>
        </w:rPr>
        <w:t>«Не да</w:t>
      </w:r>
      <w:r w:rsidRPr="00E74F7D">
        <w:rPr>
          <w:rFonts w:ascii="Times New Roman" w:eastAsia="Calibri" w:hAnsi="Times New Roman" w:cs="Times New Roman"/>
          <w:color w:val="000000"/>
          <w:spacing w:val="-1"/>
          <w:w w:val="109"/>
          <w:sz w:val="24"/>
          <w:szCs w:val="24"/>
        </w:rPr>
        <w:softHyphen/>
        <w:t xml:space="preserve">вай мяча водящему», </w:t>
      </w:r>
      <w:r w:rsidRPr="00E74F7D">
        <w:rPr>
          <w:rFonts w:ascii="Times New Roman" w:eastAsia="Calibri" w:hAnsi="Times New Roman" w:cs="Times New Roman"/>
          <w:color w:val="000000"/>
          <w:spacing w:val="1"/>
          <w:w w:val="109"/>
          <w:sz w:val="24"/>
          <w:szCs w:val="24"/>
        </w:rPr>
        <w:t>«Пере</w:t>
      </w:r>
      <w:r w:rsidRPr="00E74F7D">
        <w:rPr>
          <w:rFonts w:ascii="Times New Roman" w:eastAsia="Calibri" w:hAnsi="Times New Roman" w:cs="Times New Roman"/>
          <w:color w:val="000000"/>
          <w:spacing w:val="1"/>
          <w:w w:val="109"/>
          <w:sz w:val="24"/>
          <w:szCs w:val="24"/>
        </w:rPr>
        <w:softHyphen/>
      </w:r>
      <w:r w:rsidRPr="00E74F7D">
        <w:rPr>
          <w:rFonts w:ascii="Times New Roman" w:eastAsia="Calibri" w:hAnsi="Times New Roman" w:cs="Times New Roman"/>
          <w:color w:val="000000"/>
          <w:spacing w:val="-1"/>
          <w:w w:val="109"/>
          <w:sz w:val="24"/>
          <w:szCs w:val="24"/>
        </w:rPr>
        <w:t xml:space="preserve">стрелка», </w:t>
      </w:r>
      <w:r w:rsidRPr="00E74F7D">
        <w:rPr>
          <w:rFonts w:ascii="Times New Roman" w:eastAsia="Calibri" w:hAnsi="Times New Roman" w:cs="Times New Roman"/>
          <w:color w:val="000000"/>
          <w:w w:val="108"/>
          <w:sz w:val="24"/>
          <w:szCs w:val="24"/>
        </w:rPr>
        <w:t xml:space="preserve">«Воробьи </w:t>
      </w:r>
      <w:r w:rsidRPr="00E74F7D">
        <w:rPr>
          <w:rFonts w:ascii="Times New Roman" w:eastAsia="Calibri" w:hAnsi="Times New Roman" w:cs="Times New Roman"/>
          <w:color w:val="000000"/>
          <w:spacing w:val="-1"/>
          <w:w w:val="108"/>
          <w:sz w:val="24"/>
          <w:szCs w:val="24"/>
        </w:rPr>
        <w:t xml:space="preserve">и вороны», </w:t>
      </w:r>
      <w:r w:rsidRPr="00E74F7D">
        <w:rPr>
          <w:rFonts w:ascii="Times New Roman" w:eastAsia="Calibri" w:hAnsi="Times New Roman" w:cs="Times New Roman"/>
          <w:color w:val="000000"/>
          <w:spacing w:val="3"/>
          <w:w w:val="108"/>
          <w:sz w:val="24"/>
          <w:szCs w:val="24"/>
        </w:rPr>
        <w:t xml:space="preserve">«День и ночь», </w:t>
      </w:r>
      <w:r w:rsidRPr="00E74F7D">
        <w:rPr>
          <w:rFonts w:ascii="Times New Roman" w:eastAsia="Calibri" w:hAnsi="Times New Roman" w:cs="Times New Roman"/>
          <w:color w:val="000000"/>
          <w:spacing w:val="1"/>
          <w:w w:val="108"/>
          <w:sz w:val="24"/>
          <w:szCs w:val="24"/>
        </w:rPr>
        <w:t xml:space="preserve">«Парашютисты», «Кузнечики», «Прыжок за прыжком», </w:t>
      </w:r>
      <w:r w:rsidRPr="00E74F7D">
        <w:rPr>
          <w:rFonts w:ascii="Times New Roman" w:eastAsia="Calibri" w:hAnsi="Times New Roman" w:cs="Times New Roman"/>
          <w:spacing w:val="-2"/>
          <w:sz w:val="24"/>
          <w:szCs w:val="24"/>
        </w:rPr>
        <w:t>«Защита укрепле</w:t>
      </w:r>
      <w:r w:rsidRPr="00E74F7D">
        <w:rPr>
          <w:rFonts w:ascii="Times New Roman" w:eastAsia="Calibri" w:hAnsi="Times New Roman" w:cs="Times New Roman"/>
          <w:spacing w:val="-2"/>
          <w:sz w:val="24"/>
          <w:szCs w:val="24"/>
        </w:rPr>
        <w:softHyphen/>
      </w:r>
      <w:r w:rsidRPr="00E74F7D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ния», </w:t>
      </w:r>
      <w:r w:rsidRPr="00E74F7D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«Снайперы»; </w:t>
      </w: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ловлю и броски мяча в парах, ведение мяча правой и левой рукой, броски мяча через волейбольную сетку.</w:t>
      </w:r>
    </w:p>
    <w:p w:rsidR="00E74F7D" w:rsidRPr="00E74F7D" w:rsidRDefault="00E74F7D" w:rsidP="00E74F7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E74F7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Материально-техническое обеспечение</w:t>
      </w:r>
    </w:p>
    <w:p w:rsidR="00E74F7D" w:rsidRPr="00E74F7D" w:rsidRDefault="00E74F7D" w:rsidP="00E74F7D">
      <w:p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b/>
          <w:i/>
          <w:iCs/>
          <w:color w:val="000000"/>
          <w:sz w:val="24"/>
          <w:szCs w:val="24"/>
        </w:rPr>
      </w:pPr>
      <w:r w:rsidRPr="00E74F7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1. </w:t>
      </w:r>
      <w:r w:rsidRPr="00E74F7D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Библиотечный </w:t>
      </w:r>
      <w:r w:rsidRPr="00E74F7D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  <w:t>фонд:</w:t>
      </w:r>
    </w:p>
    <w:p w:rsidR="00E74F7D" w:rsidRPr="00E74F7D" w:rsidRDefault="00E74F7D" w:rsidP="00E74F7D">
      <w:pPr>
        <w:widowControl w:val="0"/>
        <w:numPr>
          <w:ilvl w:val="0"/>
          <w:numId w:val="8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стандарт начального общего образования по физической культуре;</w:t>
      </w:r>
    </w:p>
    <w:p w:rsidR="00E74F7D" w:rsidRPr="00E74F7D" w:rsidRDefault="00E74F7D" w:rsidP="00E74F7D">
      <w:pPr>
        <w:widowControl w:val="0"/>
        <w:numPr>
          <w:ilvl w:val="0"/>
          <w:numId w:val="8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примерные программы по учебным предметам. («Физическая культура. 1—4 классы»);</w:t>
      </w:r>
    </w:p>
    <w:p w:rsidR="00E74F7D" w:rsidRPr="00E74F7D" w:rsidRDefault="00E74F7D" w:rsidP="00E74F7D">
      <w:pPr>
        <w:widowControl w:val="0"/>
        <w:numPr>
          <w:ilvl w:val="0"/>
          <w:numId w:val="8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рабочие программы по физической культуре;</w:t>
      </w:r>
    </w:p>
    <w:p w:rsidR="00E74F7D" w:rsidRPr="00E74F7D" w:rsidRDefault="00E74F7D" w:rsidP="00E74F7D">
      <w:pPr>
        <w:widowControl w:val="0"/>
        <w:numPr>
          <w:ilvl w:val="0"/>
          <w:numId w:val="8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учебники и пособия, которые входят в предметную линию В.И. Ляха;</w:t>
      </w:r>
    </w:p>
    <w:p w:rsidR="00E74F7D" w:rsidRPr="00E74F7D" w:rsidRDefault="00E74F7D" w:rsidP="00E74F7D">
      <w:pPr>
        <w:widowControl w:val="0"/>
        <w:numPr>
          <w:ilvl w:val="0"/>
          <w:numId w:val="8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методические издания по физической культу</w:t>
      </w: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ре для учителей.</w:t>
      </w:r>
    </w:p>
    <w:p w:rsidR="00E74F7D" w:rsidRPr="00E74F7D" w:rsidRDefault="00E74F7D" w:rsidP="00E74F7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2. </w:t>
      </w:r>
      <w:r w:rsidRPr="00E74F7D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Демонстрационные материалы:</w:t>
      </w:r>
    </w:p>
    <w:p w:rsidR="00E74F7D" w:rsidRPr="00E74F7D" w:rsidRDefault="00E74F7D" w:rsidP="00E74F7D">
      <w:pPr>
        <w:widowControl w:val="0"/>
        <w:numPr>
          <w:ilvl w:val="0"/>
          <w:numId w:val="8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таблицы стандартов физического развития и физической подготовленности;</w:t>
      </w:r>
    </w:p>
    <w:p w:rsidR="00E74F7D" w:rsidRPr="00E74F7D" w:rsidRDefault="00E74F7D" w:rsidP="00E74F7D">
      <w:pPr>
        <w:widowControl w:val="0"/>
        <w:numPr>
          <w:ilvl w:val="0"/>
          <w:numId w:val="8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Calibri" w:eastAsia="Calibri" w:hAnsi="Calibri" w:cs="Times New Roman"/>
          <w:color w:val="000000"/>
          <w:sz w:val="24"/>
          <w:szCs w:val="24"/>
        </w:rPr>
      </w:pP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плакаты методические;</w:t>
      </w:r>
    </w:p>
    <w:p w:rsidR="00E74F7D" w:rsidRPr="00E74F7D" w:rsidRDefault="00E74F7D" w:rsidP="00E74F7D">
      <w:pPr>
        <w:widowControl w:val="0"/>
        <w:numPr>
          <w:ilvl w:val="0"/>
          <w:numId w:val="8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портреты выдающихся спортсменов, деятелей физической культуры, спорта и олимпийского движения.</w:t>
      </w:r>
    </w:p>
    <w:p w:rsidR="00E74F7D" w:rsidRPr="00E74F7D" w:rsidRDefault="00E74F7D" w:rsidP="00E74F7D">
      <w:pPr>
        <w:shd w:val="clear" w:color="auto" w:fill="FFFFFF"/>
        <w:tabs>
          <w:tab w:val="left" w:pos="0"/>
        </w:tabs>
        <w:spacing w:before="7"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4F7D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  <w:t>3.Технические средства:</w:t>
      </w:r>
    </w:p>
    <w:p w:rsidR="00E74F7D" w:rsidRPr="00E74F7D" w:rsidRDefault="00E74F7D" w:rsidP="00E74F7D">
      <w:pPr>
        <w:widowControl w:val="0"/>
        <w:numPr>
          <w:ilvl w:val="0"/>
          <w:numId w:val="9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телевизор с универсальной приставкой;</w:t>
      </w:r>
    </w:p>
    <w:p w:rsidR="00E74F7D" w:rsidRPr="00E74F7D" w:rsidRDefault="00E74F7D" w:rsidP="00E74F7D">
      <w:pPr>
        <w:widowControl w:val="0"/>
        <w:numPr>
          <w:ilvl w:val="0"/>
          <w:numId w:val="9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аудиоцентр с системой озвучивания спортив</w:t>
      </w: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ных залов и площадок;</w:t>
      </w:r>
    </w:p>
    <w:p w:rsidR="00E74F7D" w:rsidRPr="00E74F7D" w:rsidRDefault="00E74F7D" w:rsidP="00E74F7D">
      <w:pPr>
        <w:widowControl w:val="0"/>
        <w:numPr>
          <w:ilvl w:val="0"/>
          <w:numId w:val="9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мегафон;</w:t>
      </w:r>
    </w:p>
    <w:p w:rsidR="00E74F7D" w:rsidRPr="00E74F7D" w:rsidRDefault="00E74F7D" w:rsidP="00E74F7D">
      <w:pPr>
        <w:widowControl w:val="0"/>
        <w:numPr>
          <w:ilvl w:val="0"/>
          <w:numId w:val="9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экран (на штативе или навесной);</w:t>
      </w:r>
    </w:p>
    <w:p w:rsidR="00E74F7D" w:rsidRPr="00E74F7D" w:rsidRDefault="00E74F7D" w:rsidP="00E74F7D">
      <w:pPr>
        <w:widowControl w:val="0"/>
        <w:numPr>
          <w:ilvl w:val="0"/>
          <w:numId w:val="9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цифровая видеокамера.</w:t>
      </w:r>
    </w:p>
    <w:p w:rsidR="00E74F7D" w:rsidRPr="00E74F7D" w:rsidRDefault="00E74F7D" w:rsidP="00E74F7D">
      <w:pPr>
        <w:shd w:val="clear" w:color="auto" w:fill="FFFFFF"/>
        <w:tabs>
          <w:tab w:val="left" w:pos="56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4F7D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  <w:t>4.</w:t>
      </w:r>
      <w:r w:rsidRPr="00E74F7D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  <w:tab/>
        <w:t>Учебно-практическое и учебно-лабораторное оборудование:</w:t>
      </w:r>
    </w:p>
    <w:p w:rsidR="00E74F7D" w:rsidRPr="00E74F7D" w:rsidRDefault="00E74F7D" w:rsidP="00E74F7D">
      <w:pPr>
        <w:numPr>
          <w:ilvl w:val="0"/>
          <w:numId w:val="10"/>
        </w:numPr>
        <w:shd w:val="clear" w:color="auto" w:fill="FFFFFF"/>
        <w:spacing w:after="0" w:line="240" w:lineRule="auto"/>
        <w:ind w:left="993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стенка гимнастическая;</w:t>
      </w:r>
    </w:p>
    <w:p w:rsidR="00E74F7D" w:rsidRPr="00E74F7D" w:rsidRDefault="00E74F7D" w:rsidP="00E74F7D">
      <w:pPr>
        <w:numPr>
          <w:ilvl w:val="0"/>
          <w:numId w:val="10"/>
        </w:numPr>
        <w:shd w:val="clear" w:color="auto" w:fill="FFFFFF"/>
        <w:spacing w:after="0" w:line="240" w:lineRule="auto"/>
        <w:ind w:left="993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бревно гимнастическое напольное;</w:t>
      </w:r>
    </w:p>
    <w:p w:rsidR="00E74F7D" w:rsidRPr="00E74F7D" w:rsidRDefault="00E74F7D" w:rsidP="00E74F7D">
      <w:pPr>
        <w:numPr>
          <w:ilvl w:val="0"/>
          <w:numId w:val="10"/>
        </w:numPr>
        <w:shd w:val="clear" w:color="auto" w:fill="FFFFFF"/>
        <w:spacing w:after="0" w:line="240" w:lineRule="auto"/>
        <w:ind w:left="993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скамейки гимнастические;</w:t>
      </w:r>
    </w:p>
    <w:p w:rsidR="00E74F7D" w:rsidRPr="00E74F7D" w:rsidRDefault="00E74F7D" w:rsidP="00E74F7D">
      <w:pPr>
        <w:numPr>
          <w:ilvl w:val="1"/>
          <w:numId w:val="10"/>
        </w:numPr>
        <w:shd w:val="clear" w:color="auto" w:fill="FFFFFF"/>
        <w:tabs>
          <w:tab w:val="left" w:pos="576"/>
        </w:tabs>
        <w:spacing w:after="0" w:line="240" w:lineRule="auto"/>
        <w:ind w:left="993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перекладина гимнастическая;</w:t>
      </w:r>
    </w:p>
    <w:p w:rsidR="00E74F7D" w:rsidRPr="00E74F7D" w:rsidRDefault="00E74F7D" w:rsidP="00E74F7D">
      <w:pPr>
        <w:numPr>
          <w:ilvl w:val="0"/>
          <w:numId w:val="10"/>
        </w:numPr>
        <w:shd w:val="clear" w:color="auto" w:fill="FFFFFF"/>
        <w:tabs>
          <w:tab w:val="left" w:pos="576"/>
        </w:tabs>
        <w:spacing w:before="7" w:after="0" w:line="240" w:lineRule="auto"/>
        <w:ind w:left="993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канат для лазанья;</w:t>
      </w:r>
    </w:p>
    <w:p w:rsidR="00E74F7D" w:rsidRPr="00E74F7D" w:rsidRDefault="00E74F7D" w:rsidP="00E74F7D">
      <w:pPr>
        <w:numPr>
          <w:ilvl w:val="1"/>
          <w:numId w:val="10"/>
        </w:numPr>
        <w:shd w:val="clear" w:color="auto" w:fill="FFFFFF"/>
        <w:spacing w:after="0" w:line="240" w:lineRule="auto"/>
        <w:ind w:left="993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комплект навесного оборудования (мишени» перекладины);</w:t>
      </w:r>
    </w:p>
    <w:p w:rsidR="00E74F7D" w:rsidRPr="00E74F7D" w:rsidRDefault="00E74F7D" w:rsidP="00E74F7D">
      <w:pPr>
        <w:numPr>
          <w:ilvl w:val="0"/>
          <w:numId w:val="10"/>
        </w:numPr>
        <w:shd w:val="clear" w:color="auto" w:fill="FFFFFF"/>
        <w:spacing w:after="0" w:line="240" w:lineRule="auto"/>
        <w:ind w:left="993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маты гимнастические;</w:t>
      </w:r>
    </w:p>
    <w:p w:rsidR="00E74F7D" w:rsidRPr="00E74F7D" w:rsidRDefault="00E74F7D" w:rsidP="00E74F7D">
      <w:pPr>
        <w:numPr>
          <w:ilvl w:val="0"/>
          <w:numId w:val="10"/>
        </w:numPr>
        <w:shd w:val="clear" w:color="auto" w:fill="FFFFFF"/>
        <w:spacing w:before="7" w:after="0" w:line="240" w:lineRule="auto"/>
        <w:ind w:left="993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мячи набивные (1 кг);</w:t>
      </w:r>
    </w:p>
    <w:p w:rsidR="00E74F7D" w:rsidRPr="00E74F7D" w:rsidRDefault="00E74F7D" w:rsidP="00E74F7D">
      <w:pPr>
        <w:numPr>
          <w:ilvl w:val="0"/>
          <w:numId w:val="10"/>
        </w:numPr>
        <w:shd w:val="clear" w:color="auto" w:fill="FFFFFF"/>
        <w:spacing w:after="0" w:line="240" w:lineRule="auto"/>
        <w:ind w:left="993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мячи массажные;</w:t>
      </w:r>
    </w:p>
    <w:p w:rsidR="00E74F7D" w:rsidRPr="00E74F7D" w:rsidRDefault="00E74F7D" w:rsidP="00E74F7D">
      <w:pPr>
        <w:numPr>
          <w:ilvl w:val="0"/>
          <w:numId w:val="11"/>
        </w:numPr>
        <w:shd w:val="clear" w:color="auto" w:fill="FFFFFF"/>
        <w:spacing w:after="0" w:line="240" w:lineRule="auto"/>
        <w:ind w:left="993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скакалки гимнастические;</w:t>
      </w:r>
    </w:p>
    <w:p w:rsidR="00E74F7D" w:rsidRPr="00E74F7D" w:rsidRDefault="00E74F7D" w:rsidP="00E74F7D">
      <w:pPr>
        <w:numPr>
          <w:ilvl w:val="0"/>
          <w:numId w:val="11"/>
        </w:numPr>
        <w:shd w:val="clear" w:color="auto" w:fill="FFFFFF"/>
        <w:spacing w:after="0" w:line="240" w:lineRule="auto"/>
        <w:ind w:left="993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мячи малые (резиновые, теннисные);</w:t>
      </w:r>
    </w:p>
    <w:p w:rsidR="00E74F7D" w:rsidRPr="00E74F7D" w:rsidRDefault="00E74F7D" w:rsidP="00E74F7D">
      <w:pPr>
        <w:numPr>
          <w:ilvl w:val="0"/>
          <w:numId w:val="11"/>
        </w:numPr>
        <w:shd w:val="clear" w:color="auto" w:fill="FFFFFF"/>
        <w:spacing w:after="0" w:line="240" w:lineRule="auto"/>
        <w:ind w:left="993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палки гимнастические;</w:t>
      </w:r>
    </w:p>
    <w:p w:rsidR="00E74F7D" w:rsidRPr="00E74F7D" w:rsidRDefault="00E74F7D" w:rsidP="00E74F7D">
      <w:pPr>
        <w:numPr>
          <w:ilvl w:val="0"/>
          <w:numId w:val="11"/>
        </w:numPr>
        <w:shd w:val="clear" w:color="auto" w:fill="FFFFFF"/>
        <w:spacing w:after="0" w:line="240" w:lineRule="auto"/>
        <w:ind w:left="993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обручи гимнастические;</w:t>
      </w:r>
    </w:p>
    <w:p w:rsidR="00E74F7D" w:rsidRPr="00E74F7D" w:rsidRDefault="00E74F7D" w:rsidP="00E74F7D">
      <w:pPr>
        <w:numPr>
          <w:ilvl w:val="0"/>
          <w:numId w:val="11"/>
        </w:numPr>
        <w:shd w:val="clear" w:color="auto" w:fill="FFFFFF"/>
        <w:spacing w:after="0" w:line="240" w:lineRule="auto"/>
        <w:ind w:left="993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кольца пластмассовые разного размера;</w:t>
      </w:r>
    </w:p>
    <w:p w:rsidR="00E74F7D" w:rsidRPr="00E74F7D" w:rsidRDefault="00E74F7D" w:rsidP="00E74F7D">
      <w:pPr>
        <w:numPr>
          <w:ilvl w:val="0"/>
          <w:numId w:val="11"/>
        </w:numPr>
        <w:shd w:val="clear" w:color="auto" w:fill="FFFFFF"/>
        <w:spacing w:after="0" w:line="240" w:lineRule="auto"/>
        <w:ind w:left="993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резиновые кольца;</w:t>
      </w:r>
    </w:p>
    <w:p w:rsidR="00E74F7D" w:rsidRPr="00E74F7D" w:rsidRDefault="00E74F7D" w:rsidP="00E74F7D">
      <w:pPr>
        <w:numPr>
          <w:ilvl w:val="0"/>
          <w:numId w:val="11"/>
        </w:numPr>
        <w:shd w:val="clear" w:color="auto" w:fill="FFFFFF"/>
        <w:spacing w:after="0" w:line="240" w:lineRule="auto"/>
        <w:ind w:left="993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планка для прыжков в высоту;</w:t>
      </w:r>
    </w:p>
    <w:p w:rsidR="00E74F7D" w:rsidRPr="00E74F7D" w:rsidRDefault="00E74F7D" w:rsidP="00E74F7D">
      <w:pPr>
        <w:numPr>
          <w:ilvl w:val="0"/>
          <w:numId w:val="11"/>
        </w:numPr>
        <w:shd w:val="clear" w:color="auto" w:fill="FFFFFF"/>
        <w:spacing w:after="0" w:line="240" w:lineRule="auto"/>
        <w:ind w:left="993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стойки для прыжков в высоту;</w:t>
      </w:r>
    </w:p>
    <w:p w:rsidR="00E74F7D" w:rsidRPr="00E74F7D" w:rsidRDefault="00E74F7D" w:rsidP="00E74F7D">
      <w:pPr>
        <w:numPr>
          <w:ilvl w:val="0"/>
          <w:numId w:val="11"/>
        </w:numPr>
        <w:shd w:val="clear" w:color="auto" w:fill="FFFFFF"/>
        <w:spacing w:after="0" w:line="240" w:lineRule="auto"/>
        <w:ind w:left="993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рулетка измерительная (10 м, 50 м);</w:t>
      </w:r>
    </w:p>
    <w:p w:rsidR="00E74F7D" w:rsidRPr="00E74F7D" w:rsidRDefault="00E74F7D" w:rsidP="00E74F7D">
      <w:pPr>
        <w:numPr>
          <w:ilvl w:val="0"/>
          <w:numId w:val="11"/>
        </w:numPr>
        <w:shd w:val="clear" w:color="auto" w:fill="FFFFFF"/>
        <w:spacing w:after="0" w:line="240" w:lineRule="auto"/>
        <w:ind w:left="993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шиты с баскетбольными кольцами;</w:t>
      </w:r>
    </w:p>
    <w:p w:rsidR="00E74F7D" w:rsidRPr="00E74F7D" w:rsidRDefault="00E74F7D" w:rsidP="00E74F7D">
      <w:pPr>
        <w:numPr>
          <w:ilvl w:val="0"/>
          <w:numId w:val="11"/>
        </w:numPr>
        <w:shd w:val="clear" w:color="auto" w:fill="FFFFFF"/>
        <w:spacing w:after="0" w:line="240" w:lineRule="auto"/>
        <w:ind w:left="993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большие мячи (резиновые, баскетбольные);</w:t>
      </w:r>
    </w:p>
    <w:p w:rsidR="00E74F7D" w:rsidRPr="00E74F7D" w:rsidRDefault="00E74F7D" w:rsidP="00E74F7D">
      <w:pPr>
        <w:numPr>
          <w:ilvl w:val="0"/>
          <w:numId w:val="11"/>
        </w:numPr>
        <w:shd w:val="clear" w:color="auto" w:fill="FFFFFF"/>
        <w:spacing w:after="0" w:line="240" w:lineRule="auto"/>
        <w:ind w:left="993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стойки волейбольные;</w:t>
      </w:r>
    </w:p>
    <w:p w:rsidR="00E74F7D" w:rsidRPr="00E74F7D" w:rsidRDefault="00E74F7D" w:rsidP="00E74F7D">
      <w:pPr>
        <w:numPr>
          <w:ilvl w:val="0"/>
          <w:numId w:val="11"/>
        </w:numPr>
        <w:shd w:val="clear" w:color="auto" w:fill="FFFFFF"/>
        <w:spacing w:after="0" w:line="240" w:lineRule="auto"/>
        <w:ind w:left="993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сетка волейбольная;</w:t>
      </w:r>
    </w:p>
    <w:p w:rsidR="00E74F7D" w:rsidRPr="00E74F7D" w:rsidRDefault="00E74F7D" w:rsidP="00E74F7D">
      <w:pPr>
        <w:numPr>
          <w:ilvl w:val="0"/>
          <w:numId w:val="11"/>
        </w:numPr>
        <w:shd w:val="clear" w:color="auto" w:fill="FFFFFF"/>
        <w:spacing w:after="0" w:line="240" w:lineRule="auto"/>
        <w:ind w:left="993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мячи средние резиновые;</w:t>
      </w:r>
    </w:p>
    <w:p w:rsidR="00E74F7D" w:rsidRPr="00E74F7D" w:rsidRDefault="00E74F7D" w:rsidP="00E74F7D">
      <w:pPr>
        <w:numPr>
          <w:ilvl w:val="0"/>
          <w:numId w:val="11"/>
        </w:numPr>
        <w:shd w:val="clear" w:color="auto" w:fill="FFFFFF"/>
        <w:spacing w:before="7" w:after="0" w:line="240" w:lineRule="auto"/>
        <w:ind w:left="993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гимнастические кольца;</w:t>
      </w:r>
    </w:p>
    <w:p w:rsidR="00E74F7D" w:rsidRPr="00E74F7D" w:rsidRDefault="00E74F7D" w:rsidP="00E74F7D">
      <w:pPr>
        <w:numPr>
          <w:ilvl w:val="0"/>
          <w:numId w:val="11"/>
        </w:numPr>
        <w:shd w:val="clear" w:color="auto" w:fill="FFFFFF"/>
        <w:spacing w:after="0" w:line="240" w:lineRule="auto"/>
        <w:ind w:left="993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F7D">
        <w:rPr>
          <w:rFonts w:ascii="Times New Roman" w:eastAsia="Calibri" w:hAnsi="Times New Roman" w:cs="Times New Roman"/>
          <w:color w:val="000000"/>
          <w:sz w:val="24"/>
          <w:szCs w:val="24"/>
        </w:rPr>
        <w:t>аптечка медицинская.</w:t>
      </w:r>
    </w:p>
    <w:p w:rsidR="00E74F7D" w:rsidRPr="00E74F7D" w:rsidRDefault="00E74F7D" w:rsidP="00E74F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74F7D" w:rsidRPr="00E74F7D" w:rsidRDefault="00E74F7D" w:rsidP="00E74F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74F7D" w:rsidRDefault="00E74F7D" w:rsidP="00E74F7D">
      <w:pPr>
        <w:spacing w:after="0"/>
        <w:jc w:val="center"/>
        <w:rPr>
          <w:rFonts w:ascii="Times New Roman" w:eastAsia="Calibri" w:hAnsi="Times New Roman" w:cs="Times New Roman"/>
          <w:bCs/>
        </w:rPr>
      </w:pPr>
    </w:p>
    <w:p w:rsidR="00456CA3" w:rsidRDefault="00456CA3" w:rsidP="00E74F7D">
      <w:pPr>
        <w:spacing w:after="0"/>
        <w:jc w:val="center"/>
        <w:rPr>
          <w:rFonts w:ascii="Times New Roman" w:eastAsia="Calibri" w:hAnsi="Times New Roman" w:cs="Times New Roman"/>
          <w:bCs/>
        </w:rPr>
      </w:pPr>
    </w:p>
    <w:p w:rsidR="00456CA3" w:rsidRDefault="00456CA3" w:rsidP="00E74F7D">
      <w:pPr>
        <w:spacing w:after="0"/>
        <w:jc w:val="center"/>
        <w:rPr>
          <w:rFonts w:ascii="Times New Roman" w:eastAsia="Calibri" w:hAnsi="Times New Roman" w:cs="Times New Roman"/>
          <w:bCs/>
        </w:rPr>
      </w:pPr>
    </w:p>
    <w:p w:rsidR="00456CA3" w:rsidRPr="00E74F7D" w:rsidRDefault="00456CA3" w:rsidP="00E74F7D">
      <w:pPr>
        <w:spacing w:after="0"/>
        <w:jc w:val="center"/>
        <w:rPr>
          <w:rFonts w:ascii="Times New Roman" w:eastAsia="Calibri" w:hAnsi="Times New Roman" w:cs="Times New Roman"/>
          <w:bCs/>
        </w:rPr>
      </w:pPr>
    </w:p>
    <w:p w:rsidR="00E74F7D" w:rsidRPr="00E74F7D" w:rsidRDefault="00E74F7D" w:rsidP="00E74F7D">
      <w:pPr>
        <w:spacing w:after="0"/>
        <w:jc w:val="center"/>
        <w:rPr>
          <w:rFonts w:ascii="Times New Roman" w:eastAsia="Calibri" w:hAnsi="Times New Roman" w:cs="Times New Roman"/>
          <w:bCs/>
        </w:rPr>
      </w:pPr>
      <w:r w:rsidRPr="00E74F7D">
        <w:rPr>
          <w:rFonts w:ascii="Times New Roman" w:eastAsia="Calibri" w:hAnsi="Times New Roman" w:cs="Times New Roman"/>
          <w:bCs/>
        </w:rPr>
        <w:lastRenderedPageBreak/>
        <w:t xml:space="preserve">Распределение учебного времени прохождения программного </w:t>
      </w:r>
      <w:r w:rsidRPr="00E74F7D">
        <w:rPr>
          <w:rFonts w:ascii="Times New Roman" w:eastAsia="Calibri" w:hAnsi="Times New Roman" w:cs="Times New Roman"/>
          <w:bCs/>
        </w:rPr>
        <w:br/>
        <w:t>материала по физической культуре в 1 классе</w:t>
      </w:r>
    </w:p>
    <w:p w:rsidR="00E74F7D" w:rsidRPr="00E74F7D" w:rsidRDefault="00E74F7D" w:rsidP="00E74F7D">
      <w:pPr>
        <w:spacing w:after="0"/>
        <w:jc w:val="center"/>
        <w:rPr>
          <w:rFonts w:ascii="Times New Roman" w:eastAsia="Calibri" w:hAnsi="Times New Roman" w:cs="Times New Roman"/>
          <w:bCs/>
        </w:rPr>
      </w:pPr>
      <w:r w:rsidRPr="00E74F7D">
        <w:rPr>
          <w:rFonts w:ascii="Times New Roman" w:eastAsia="Calibri" w:hAnsi="Times New Roman" w:cs="Times New Roman"/>
          <w:bCs/>
        </w:rPr>
        <w:t>по четвертям</w:t>
      </w:r>
    </w:p>
    <w:p w:rsidR="00E74F7D" w:rsidRPr="00E74F7D" w:rsidRDefault="00E74F7D" w:rsidP="00E74F7D">
      <w:pPr>
        <w:spacing w:after="0"/>
        <w:jc w:val="center"/>
        <w:rPr>
          <w:rFonts w:ascii="Times New Roman" w:eastAsia="Calibri" w:hAnsi="Times New Roman" w:cs="Times New Roman"/>
          <w:bCs/>
        </w:rPr>
      </w:pPr>
    </w:p>
    <w:p w:rsidR="00E74F7D" w:rsidRPr="00E74F7D" w:rsidRDefault="00E74F7D" w:rsidP="00E74F7D">
      <w:pPr>
        <w:spacing w:after="0"/>
        <w:jc w:val="center"/>
        <w:rPr>
          <w:rFonts w:ascii="Times New Roman" w:eastAsia="Calibri" w:hAnsi="Times New Roman" w:cs="Times New Roman"/>
          <w:bCs/>
        </w:rPr>
      </w:pPr>
    </w:p>
    <w:p w:rsidR="00E74F7D" w:rsidRPr="00E74F7D" w:rsidRDefault="00E74F7D" w:rsidP="00E74F7D">
      <w:pPr>
        <w:spacing w:after="0"/>
        <w:jc w:val="center"/>
        <w:rPr>
          <w:rFonts w:ascii="Times New Roman" w:eastAsia="Calibri" w:hAnsi="Times New Roman" w:cs="Times New Roman"/>
          <w:bCs/>
        </w:rPr>
      </w:pPr>
    </w:p>
    <w:p w:rsidR="00E74F7D" w:rsidRPr="00E74F7D" w:rsidRDefault="00E74F7D" w:rsidP="00E74F7D">
      <w:pPr>
        <w:spacing w:after="0"/>
        <w:jc w:val="center"/>
        <w:rPr>
          <w:rFonts w:ascii="Times New Roman" w:eastAsia="Calibri" w:hAnsi="Times New Roman" w:cs="Times New Roman"/>
          <w:bCs/>
        </w:rPr>
      </w:pPr>
    </w:p>
    <w:p w:rsidR="00E74F7D" w:rsidRPr="00E74F7D" w:rsidRDefault="00E74F7D" w:rsidP="00E74F7D">
      <w:pPr>
        <w:spacing w:after="0"/>
        <w:jc w:val="center"/>
        <w:rPr>
          <w:rFonts w:ascii="Times New Roman" w:eastAsia="Calibri" w:hAnsi="Times New Roman" w:cs="Times New Roman"/>
          <w:bCs/>
        </w:rPr>
      </w:pPr>
    </w:p>
    <w:p w:rsidR="00E74F7D" w:rsidRPr="00E74F7D" w:rsidRDefault="00E74F7D" w:rsidP="00E74F7D">
      <w:pPr>
        <w:spacing w:after="0"/>
        <w:jc w:val="center"/>
        <w:rPr>
          <w:rFonts w:ascii="Times New Roman" w:eastAsia="Calibri" w:hAnsi="Times New Roman" w:cs="Times New Roman"/>
          <w:bCs/>
        </w:rPr>
      </w:pPr>
    </w:p>
    <w:p w:rsidR="00E74F7D" w:rsidRPr="00E74F7D" w:rsidRDefault="00E74F7D" w:rsidP="00E74F7D">
      <w:pPr>
        <w:spacing w:after="0"/>
        <w:jc w:val="center"/>
        <w:rPr>
          <w:rFonts w:ascii="Times New Roman" w:eastAsia="Calibri" w:hAnsi="Times New Roman" w:cs="Times New Roman"/>
          <w:bCs/>
        </w:rPr>
      </w:pPr>
    </w:p>
    <w:p w:rsidR="00E74F7D" w:rsidRPr="00E74F7D" w:rsidRDefault="00E74F7D" w:rsidP="00E74F7D">
      <w:pPr>
        <w:spacing w:after="0"/>
        <w:jc w:val="center"/>
        <w:rPr>
          <w:rFonts w:ascii="Times New Roman" w:eastAsia="Calibri" w:hAnsi="Times New Roman" w:cs="Times New Roman"/>
          <w:bCs/>
        </w:rPr>
      </w:pPr>
    </w:p>
    <w:p w:rsidR="00E74F7D" w:rsidRPr="00E74F7D" w:rsidRDefault="00E74F7D" w:rsidP="00E74F7D">
      <w:pPr>
        <w:spacing w:after="0"/>
        <w:jc w:val="center"/>
        <w:rPr>
          <w:rFonts w:ascii="Times New Roman" w:eastAsia="Calibri" w:hAnsi="Times New Roman" w:cs="Times New Roman"/>
          <w:bCs/>
        </w:rPr>
      </w:pPr>
    </w:p>
    <w:p w:rsidR="00E74F7D" w:rsidRPr="00E74F7D" w:rsidRDefault="00E74F7D" w:rsidP="00E74F7D">
      <w:pPr>
        <w:jc w:val="center"/>
        <w:rPr>
          <w:rFonts w:ascii="Times New Roman" w:eastAsia="Calibri" w:hAnsi="Times New Roman" w:cs="Times New Roman"/>
          <w:bCs/>
        </w:rPr>
      </w:pPr>
    </w:p>
    <w:tbl>
      <w:tblPr>
        <w:tblpPr w:leftFromText="180" w:rightFromText="180" w:vertAnchor="page" w:horzAnchor="margin" w:tblpXSpec="center" w:tblpY="2912"/>
        <w:tblW w:w="12285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19"/>
        <w:gridCol w:w="3594"/>
        <w:gridCol w:w="2126"/>
        <w:gridCol w:w="1394"/>
        <w:gridCol w:w="1303"/>
        <w:gridCol w:w="89"/>
        <w:gridCol w:w="1594"/>
        <w:gridCol w:w="73"/>
        <w:gridCol w:w="1393"/>
      </w:tblGrid>
      <w:tr w:rsidR="00E74F7D" w:rsidRPr="00E74F7D" w:rsidTr="00456CA3">
        <w:trPr>
          <w:trHeight w:val="486"/>
        </w:trPr>
        <w:tc>
          <w:tcPr>
            <w:tcW w:w="7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>№ п/п</w:t>
            </w:r>
          </w:p>
        </w:tc>
        <w:tc>
          <w:tcPr>
            <w:tcW w:w="35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>Вид программного</w:t>
            </w:r>
          </w:p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>материала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 xml:space="preserve">Количество часов </w:t>
            </w:r>
          </w:p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>(уроков)</w:t>
            </w:r>
          </w:p>
        </w:tc>
        <w:tc>
          <w:tcPr>
            <w:tcW w:w="5846" w:type="dxa"/>
            <w:gridSpan w:val="6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>Четверть</w:t>
            </w:r>
          </w:p>
        </w:tc>
      </w:tr>
      <w:tr w:rsidR="00E74F7D" w:rsidRPr="00E74F7D" w:rsidTr="00456CA3">
        <w:trPr>
          <w:trHeight w:val="129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F7D" w:rsidRPr="00E74F7D" w:rsidRDefault="00E74F7D" w:rsidP="00E74F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F7D" w:rsidRPr="00E74F7D" w:rsidRDefault="00E74F7D" w:rsidP="00E74F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F7D" w:rsidRPr="00E74F7D" w:rsidRDefault="00E74F7D" w:rsidP="00E74F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>3</w:t>
            </w:r>
          </w:p>
        </w:tc>
        <w:tc>
          <w:tcPr>
            <w:tcW w:w="14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>4</w:t>
            </w:r>
          </w:p>
        </w:tc>
      </w:tr>
      <w:tr w:rsidR="00E74F7D" w:rsidRPr="00E74F7D" w:rsidTr="00456CA3">
        <w:trPr>
          <w:trHeight w:val="57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F7D" w:rsidRPr="00E74F7D" w:rsidRDefault="00E74F7D" w:rsidP="00E74F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>Основы знаний о физической культуре</w:t>
            </w:r>
          </w:p>
        </w:tc>
        <w:tc>
          <w:tcPr>
            <w:tcW w:w="797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>в процессе урока</w:t>
            </w:r>
          </w:p>
        </w:tc>
      </w:tr>
      <w:tr w:rsidR="00E74F7D" w:rsidRPr="00E74F7D" w:rsidTr="00456CA3">
        <w:trPr>
          <w:trHeight w:val="271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F7D" w:rsidRPr="00E74F7D" w:rsidRDefault="00E74F7D" w:rsidP="00E74F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>Подвижная игра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>20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>16</w:t>
            </w: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>4</w:t>
            </w: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E74F7D" w:rsidRPr="00E74F7D" w:rsidTr="00456CA3">
        <w:trPr>
          <w:trHeight w:val="57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>3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F7D" w:rsidRPr="00E74F7D" w:rsidRDefault="00E74F7D" w:rsidP="00E74F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>Гимнастика с элементами акробатики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>17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>17</w:t>
            </w: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E74F7D" w:rsidRPr="00E74F7D" w:rsidTr="00456CA3">
        <w:trPr>
          <w:trHeight w:val="271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>4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F7D" w:rsidRPr="00E74F7D" w:rsidRDefault="00E74F7D" w:rsidP="00E74F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>Легкая атлетика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>21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>11</w:t>
            </w: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>10</w:t>
            </w:r>
          </w:p>
        </w:tc>
      </w:tr>
      <w:tr w:rsidR="00E74F7D" w:rsidRPr="00E74F7D" w:rsidTr="00456CA3">
        <w:trPr>
          <w:trHeight w:val="288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>5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F7D" w:rsidRPr="00E74F7D" w:rsidRDefault="00E74F7D" w:rsidP="00E74F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E74F7D">
              <w:rPr>
                <w:rFonts w:ascii="Times New Roman" w:eastAsia="Calibri" w:hAnsi="Times New Roman" w:cs="Times New Roman"/>
                <w:bCs/>
                <w:iCs/>
              </w:rPr>
              <w:t>Лыжная подготовка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>12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>12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E74F7D" w:rsidRPr="00E74F7D" w:rsidTr="00456CA3">
        <w:trPr>
          <w:trHeight w:val="288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>6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F7D" w:rsidRPr="00E74F7D" w:rsidRDefault="00E74F7D" w:rsidP="00E74F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 xml:space="preserve">  Подвижная игра на основе баскетбола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>27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F7D" w:rsidRPr="00E74F7D" w:rsidRDefault="00E74F7D" w:rsidP="00E74F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>15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>12</w:t>
            </w:r>
          </w:p>
        </w:tc>
      </w:tr>
      <w:tr w:rsidR="00E74F7D" w:rsidRPr="00E74F7D" w:rsidTr="00456CA3">
        <w:trPr>
          <w:trHeight w:val="288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>7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F7D" w:rsidRPr="00E74F7D" w:rsidRDefault="00E74F7D" w:rsidP="00E74F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 xml:space="preserve">Плавание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</w:tr>
      <w:tr w:rsidR="00E74F7D" w:rsidRPr="00E74F7D" w:rsidTr="00456CA3">
        <w:trPr>
          <w:trHeight w:val="306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F7D" w:rsidRPr="00E74F7D" w:rsidRDefault="00E74F7D" w:rsidP="00E74F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>Итого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>99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>27</w:t>
            </w: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>21</w:t>
            </w: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>27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>24</w:t>
            </w:r>
          </w:p>
        </w:tc>
      </w:tr>
    </w:tbl>
    <w:p w:rsidR="00E74F7D" w:rsidRPr="00E74F7D" w:rsidRDefault="00E74F7D" w:rsidP="00E74F7D">
      <w:pPr>
        <w:shd w:val="clear" w:color="auto" w:fill="FFFFFF"/>
        <w:ind w:right="14"/>
        <w:jc w:val="center"/>
        <w:rPr>
          <w:rFonts w:ascii="Times New Roman" w:eastAsia="Calibri" w:hAnsi="Times New Roman" w:cs="Times New Roman"/>
          <w:bCs/>
          <w:color w:val="000000"/>
          <w:spacing w:val="-7"/>
          <w:w w:val="121"/>
        </w:rPr>
      </w:pPr>
    </w:p>
    <w:p w:rsidR="00E74F7D" w:rsidRPr="00E74F7D" w:rsidRDefault="00E74F7D" w:rsidP="00E74F7D">
      <w:pPr>
        <w:shd w:val="clear" w:color="auto" w:fill="FFFFFF"/>
        <w:ind w:right="14"/>
        <w:jc w:val="center"/>
        <w:rPr>
          <w:rFonts w:ascii="Times New Roman" w:eastAsia="Calibri" w:hAnsi="Times New Roman" w:cs="Times New Roman"/>
          <w:bCs/>
          <w:color w:val="000000"/>
          <w:spacing w:val="-7"/>
          <w:w w:val="121"/>
        </w:rPr>
      </w:pPr>
    </w:p>
    <w:p w:rsidR="00E74F7D" w:rsidRPr="00E74F7D" w:rsidRDefault="00E74F7D" w:rsidP="00E74F7D">
      <w:pPr>
        <w:shd w:val="clear" w:color="auto" w:fill="FFFFFF"/>
        <w:ind w:right="14"/>
        <w:jc w:val="center"/>
        <w:rPr>
          <w:rFonts w:ascii="Times New Roman" w:eastAsia="Calibri" w:hAnsi="Times New Roman" w:cs="Times New Roman"/>
          <w:bCs/>
          <w:color w:val="000000"/>
          <w:spacing w:val="-7"/>
          <w:w w:val="121"/>
        </w:rPr>
      </w:pPr>
    </w:p>
    <w:p w:rsidR="00E74F7D" w:rsidRPr="00E74F7D" w:rsidRDefault="00E74F7D" w:rsidP="00E74F7D">
      <w:pPr>
        <w:shd w:val="clear" w:color="auto" w:fill="FFFFFF"/>
        <w:ind w:right="14"/>
        <w:jc w:val="center"/>
        <w:rPr>
          <w:rFonts w:ascii="Times New Roman" w:eastAsia="Calibri" w:hAnsi="Times New Roman" w:cs="Times New Roman"/>
          <w:bCs/>
          <w:color w:val="000000"/>
          <w:spacing w:val="-7"/>
          <w:w w:val="121"/>
        </w:rPr>
      </w:pPr>
    </w:p>
    <w:p w:rsidR="00E74F7D" w:rsidRPr="00E74F7D" w:rsidRDefault="00E74F7D" w:rsidP="00E74F7D">
      <w:pPr>
        <w:shd w:val="clear" w:color="auto" w:fill="FFFFFF"/>
        <w:ind w:right="14"/>
        <w:jc w:val="center"/>
        <w:rPr>
          <w:rFonts w:ascii="Times New Roman" w:eastAsia="Calibri" w:hAnsi="Times New Roman" w:cs="Times New Roman"/>
          <w:bCs/>
          <w:color w:val="000000"/>
          <w:spacing w:val="-7"/>
          <w:w w:val="121"/>
        </w:rPr>
      </w:pPr>
    </w:p>
    <w:p w:rsidR="00E74F7D" w:rsidRPr="00E74F7D" w:rsidRDefault="00E74F7D" w:rsidP="00E74F7D">
      <w:pPr>
        <w:shd w:val="clear" w:color="auto" w:fill="FFFFFF"/>
        <w:ind w:right="14"/>
        <w:jc w:val="center"/>
        <w:rPr>
          <w:rFonts w:ascii="Times New Roman" w:eastAsia="Calibri" w:hAnsi="Times New Roman" w:cs="Times New Roman"/>
          <w:bCs/>
          <w:color w:val="000000"/>
          <w:spacing w:val="-7"/>
          <w:w w:val="121"/>
        </w:rPr>
      </w:pPr>
    </w:p>
    <w:p w:rsidR="00E74F7D" w:rsidRPr="00E74F7D" w:rsidRDefault="00E74F7D" w:rsidP="00E74F7D">
      <w:pPr>
        <w:shd w:val="clear" w:color="auto" w:fill="FFFFFF"/>
        <w:ind w:right="14"/>
        <w:jc w:val="center"/>
        <w:rPr>
          <w:rFonts w:ascii="Times New Roman" w:eastAsia="Calibri" w:hAnsi="Times New Roman" w:cs="Times New Roman"/>
          <w:bCs/>
          <w:color w:val="000000"/>
          <w:spacing w:val="-7"/>
          <w:w w:val="121"/>
        </w:rPr>
      </w:pPr>
    </w:p>
    <w:p w:rsidR="00E74F7D" w:rsidRPr="00E74F7D" w:rsidRDefault="00E74F7D" w:rsidP="00E74F7D">
      <w:pPr>
        <w:jc w:val="center"/>
        <w:rPr>
          <w:rFonts w:ascii="Times New Roman" w:eastAsia="Calibri" w:hAnsi="Times New Roman" w:cs="Times New Roman"/>
          <w:bCs/>
        </w:rPr>
      </w:pPr>
    </w:p>
    <w:p w:rsidR="00E74F7D" w:rsidRPr="00E74F7D" w:rsidRDefault="00E74F7D" w:rsidP="00E74F7D">
      <w:pPr>
        <w:rPr>
          <w:rFonts w:ascii="Calibri" w:eastAsia="Calibri" w:hAnsi="Calibri" w:cs="Times New Roman"/>
        </w:rPr>
      </w:pPr>
    </w:p>
    <w:p w:rsidR="00E74F7D" w:rsidRPr="00E74F7D" w:rsidRDefault="00E74F7D" w:rsidP="00E74F7D">
      <w:pPr>
        <w:rPr>
          <w:rFonts w:ascii="Calibri" w:eastAsia="Calibri" w:hAnsi="Calibri" w:cs="Times New Roman"/>
        </w:rPr>
      </w:pPr>
    </w:p>
    <w:p w:rsidR="00E74F7D" w:rsidRPr="00E74F7D" w:rsidRDefault="00E74F7D" w:rsidP="00E74F7D">
      <w:pPr>
        <w:rPr>
          <w:rFonts w:ascii="Calibri" w:eastAsia="Calibri" w:hAnsi="Calibri" w:cs="Times New Roman"/>
        </w:rPr>
      </w:pPr>
    </w:p>
    <w:p w:rsidR="00E74F7D" w:rsidRPr="00E74F7D" w:rsidRDefault="00E74F7D" w:rsidP="00E74F7D">
      <w:pPr>
        <w:rPr>
          <w:rFonts w:ascii="Calibri" w:eastAsia="Calibri" w:hAnsi="Calibri" w:cs="Times New Roman"/>
        </w:rPr>
      </w:pPr>
    </w:p>
    <w:p w:rsidR="00E74F7D" w:rsidRPr="00E74F7D" w:rsidRDefault="00E74F7D" w:rsidP="00E74F7D">
      <w:pPr>
        <w:rPr>
          <w:rFonts w:ascii="Calibri" w:eastAsia="Calibri" w:hAnsi="Calibri" w:cs="Times New Roman"/>
        </w:rPr>
      </w:pPr>
    </w:p>
    <w:p w:rsidR="00E74F7D" w:rsidRPr="00E74F7D" w:rsidRDefault="00E74F7D" w:rsidP="00E74F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74F7D" w:rsidRPr="00E74F7D" w:rsidRDefault="00E74F7D" w:rsidP="00E74F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4F7D">
        <w:rPr>
          <w:rFonts w:ascii="Times New Roman" w:eastAsia="Times New Roman" w:hAnsi="Times New Roman" w:cs="Times New Roman"/>
          <w:sz w:val="20"/>
          <w:szCs w:val="20"/>
          <w:lang w:eastAsia="ru-RU"/>
        </w:rPr>
        <w:t>ТЕМАТИЧЕСКОЕ ПЛАНИРОВАНИЕ</w:t>
      </w:r>
    </w:p>
    <w:p w:rsidR="00E74F7D" w:rsidRPr="00E74F7D" w:rsidRDefault="00E74F7D" w:rsidP="00E74F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4F7D">
        <w:rPr>
          <w:rFonts w:ascii="Times New Roman" w:eastAsia="Times New Roman" w:hAnsi="Times New Roman" w:cs="Times New Roman"/>
          <w:sz w:val="20"/>
          <w:szCs w:val="20"/>
          <w:lang w:eastAsia="ru-RU"/>
        </w:rPr>
        <w:t>1 класс</w:t>
      </w:r>
    </w:p>
    <w:p w:rsidR="00E74F7D" w:rsidRPr="00E74F7D" w:rsidRDefault="00E74F7D" w:rsidP="00456CA3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E74F7D">
        <w:rPr>
          <w:rFonts w:ascii="Times New Roman" w:eastAsia="Times New Roman" w:hAnsi="Times New Roman" w:cs="Times New Roman"/>
          <w:sz w:val="20"/>
          <w:szCs w:val="20"/>
          <w:lang w:eastAsia="ru-RU"/>
        </w:rPr>
        <w:t>Общее количество часов</w:t>
      </w:r>
      <w:r w:rsidR="005468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</w:t>
      </w:r>
      <w:r w:rsidRPr="00E74F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учебный год  - 99</w:t>
      </w:r>
    </w:p>
    <w:p w:rsidR="00E74F7D" w:rsidRPr="00E74F7D" w:rsidRDefault="00E74F7D" w:rsidP="00E74F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4F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Общее количество учебных часов на </w:t>
      </w:r>
      <w:r w:rsidRPr="00E74F7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</w:t>
      </w:r>
      <w:r w:rsidRPr="00E74F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четверть  -  27</w:t>
      </w:r>
    </w:p>
    <w:p w:rsidR="00E74F7D" w:rsidRPr="00E74F7D" w:rsidRDefault="00E74F7D" w:rsidP="00E74F7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E74F7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Знать: </w:t>
      </w:r>
    </w:p>
    <w:p w:rsidR="00E74F7D" w:rsidRPr="00E74F7D" w:rsidRDefault="00E74F7D" w:rsidP="00E74F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4F7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Легкая атлетика:</w:t>
      </w:r>
      <w:r w:rsidRPr="00E74F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 Помощь в судействе.</w:t>
      </w:r>
    </w:p>
    <w:p w:rsidR="00E74F7D" w:rsidRPr="00E74F7D" w:rsidRDefault="00E74F7D" w:rsidP="00E74F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4F7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Подвижные игры:</w:t>
      </w:r>
      <w:r w:rsidRPr="00E74F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E74F7D" w:rsidRPr="00E74F7D" w:rsidRDefault="00E74F7D" w:rsidP="00E74F7D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E74F7D">
        <w:rPr>
          <w:rFonts w:ascii="Times New Roman" w:eastAsia="Calibri" w:hAnsi="Times New Roman" w:cs="Times New Roman"/>
          <w:b/>
          <w:sz w:val="20"/>
          <w:szCs w:val="20"/>
        </w:rPr>
        <w:t>Социально-психологические основы:</w:t>
      </w:r>
      <w:r w:rsidRPr="00E74F7D">
        <w:rPr>
          <w:rFonts w:ascii="Times New Roman" w:eastAsia="Calibri" w:hAnsi="Times New Roman" w:cs="Times New Roman"/>
          <w:sz w:val="20"/>
          <w:szCs w:val="20"/>
        </w:rPr>
        <w:t xml:space="preserve"> Анализ техники физических упражнений, их освоение и выполнение по показу, объяснению и описанию. Выполнение </w:t>
      </w:r>
      <w:proofErr w:type="spellStart"/>
      <w:r w:rsidRPr="00E74F7D">
        <w:rPr>
          <w:rFonts w:ascii="Times New Roman" w:eastAsia="Calibri" w:hAnsi="Times New Roman" w:cs="Times New Roman"/>
          <w:sz w:val="20"/>
          <w:szCs w:val="20"/>
        </w:rPr>
        <w:t>общеподготовительных</w:t>
      </w:r>
      <w:proofErr w:type="spellEnd"/>
      <w:r w:rsidRPr="00E74F7D">
        <w:rPr>
          <w:rFonts w:ascii="Times New Roman" w:eastAsia="Calibri" w:hAnsi="Times New Roman" w:cs="Times New Roman"/>
          <w:sz w:val="20"/>
          <w:szCs w:val="20"/>
        </w:rPr>
        <w:t xml:space="preserve"> и подводящих упражнений, двигательных действий в разнообразных игровых и соревновательных ситуациях. </w:t>
      </w:r>
    </w:p>
    <w:p w:rsidR="00E74F7D" w:rsidRPr="00E74F7D" w:rsidRDefault="00E74F7D" w:rsidP="00E74F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4F7D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Комплексы физических упражнений для развития физических способностей и тестирования уровня двигательной подготовленности.</w:t>
      </w:r>
    </w:p>
    <w:p w:rsidR="00E74F7D" w:rsidRPr="00E74F7D" w:rsidRDefault="00E74F7D" w:rsidP="00E74F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4F7D">
        <w:rPr>
          <w:rFonts w:ascii="Times New Roman" w:eastAsia="Times New Roman" w:hAnsi="Times New Roman" w:cs="Times New Roman"/>
          <w:sz w:val="20"/>
          <w:szCs w:val="20"/>
          <w:lang w:eastAsia="ru-RU"/>
        </w:rPr>
        <w:t>Анализ техники физических упражнений, их освоение и выполнение по показу.</w:t>
      </w:r>
    </w:p>
    <w:tbl>
      <w:tblPr>
        <w:tblW w:w="16302" w:type="dxa"/>
        <w:tblInd w:w="-386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5"/>
        <w:gridCol w:w="1841"/>
        <w:gridCol w:w="3264"/>
        <w:gridCol w:w="142"/>
        <w:gridCol w:w="2834"/>
        <w:gridCol w:w="139"/>
        <w:gridCol w:w="4112"/>
        <w:gridCol w:w="137"/>
        <w:gridCol w:w="1992"/>
        <w:gridCol w:w="540"/>
        <w:gridCol w:w="15"/>
        <w:gridCol w:w="15"/>
        <w:gridCol w:w="15"/>
        <w:gridCol w:w="15"/>
        <w:gridCol w:w="15"/>
        <w:gridCol w:w="661"/>
      </w:tblGrid>
      <w:tr w:rsidR="00E74F7D" w:rsidRPr="00E74F7D" w:rsidTr="005468D6">
        <w:trPr>
          <w:trHeight w:hRule="exact" w:val="262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4F7D" w:rsidRPr="00E74F7D" w:rsidRDefault="00E74F7D" w:rsidP="00E74F7D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pacing w:val="-11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11"/>
              </w:rPr>
              <w:t>№</w:t>
            </w:r>
          </w:p>
          <w:p w:rsidR="00E74F7D" w:rsidRPr="00E74F7D" w:rsidRDefault="00E74F7D" w:rsidP="00E74F7D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pacing w:val="-11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11"/>
              </w:rPr>
              <w:t>п/п</w:t>
            </w:r>
          </w:p>
        </w:tc>
        <w:tc>
          <w:tcPr>
            <w:tcW w:w="1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4F7D" w:rsidRPr="00E74F7D" w:rsidRDefault="00E74F7D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11"/>
              </w:rPr>
              <w:t>Тема урока</w:t>
            </w:r>
          </w:p>
          <w:p w:rsidR="00E74F7D" w:rsidRPr="00E74F7D" w:rsidRDefault="00E74F7D" w:rsidP="00E74F7D">
            <w:pPr>
              <w:rPr>
                <w:rFonts w:ascii="Times New Roman" w:eastAsia="Calibri" w:hAnsi="Times New Roman" w:cs="Times New Roman"/>
              </w:rPr>
            </w:pPr>
          </w:p>
          <w:p w:rsidR="00E74F7D" w:rsidRPr="00E74F7D" w:rsidRDefault="00E74F7D" w:rsidP="00E74F7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11"/>
              </w:rPr>
              <w:t>Элементы содержания</w:t>
            </w:r>
          </w:p>
          <w:p w:rsidR="00E74F7D" w:rsidRPr="00E74F7D" w:rsidRDefault="00E74F7D" w:rsidP="00E74F7D">
            <w:pPr>
              <w:rPr>
                <w:rFonts w:ascii="Times New Roman" w:eastAsia="Calibri" w:hAnsi="Times New Roman" w:cs="Times New Roman"/>
              </w:rPr>
            </w:pPr>
          </w:p>
          <w:p w:rsidR="00E74F7D" w:rsidRPr="00E74F7D" w:rsidRDefault="00E74F7D" w:rsidP="00E74F7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356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Планируемые результаты</w:t>
            </w:r>
          </w:p>
          <w:p w:rsidR="00E74F7D" w:rsidRPr="00E74F7D" w:rsidRDefault="00E74F7D" w:rsidP="00E74F7D">
            <w:pPr>
              <w:rPr>
                <w:rFonts w:ascii="Times New Roman" w:eastAsia="Calibri" w:hAnsi="Times New Roman" w:cs="Times New Roman"/>
              </w:rPr>
            </w:pPr>
          </w:p>
          <w:p w:rsidR="00E74F7D" w:rsidRPr="00E74F7D" w:rsidRDefault="00E74F7D" w:rsidP="00E74F7D">
            <w:pPr>
              <w:rPr>
                <w:rFonts w:ascii="Times New Roman" w:eastAsia="Calibri" w:hAnsi="Times New Roman" w:cs="Times New Roman"/>
              </w:rPr>
            </w:pPr>
          </w:p>
          <w:p w:rsidR="00E74F7D" w:rsidRPr="00E74F7D" w:rsidRDefault="00E74F7D" w:rsidP="00E74F7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gridSpan w:val="7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74F7D" w:rsidRPr="00E74F7D" w:rsidRDefault="00E74F7D" w:rsidP="00E74F7D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pacing w:val="-7"/>
              </w:rPr>
            </w:pPr>
          </w:p>
          <w:p w:rsidR="00E74F7D" w:rsidRPr="00E74F7D" w:rsidRDefault="00E74F7D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7"/>
              </w:rPr>
              <w:t>Дата</w:t>
            </w:r>
          </w:p>
        </w:tc>
      </w:tr>
      <w:tr w:rsidR="00E74F7D" w:rsidRPr="00E74F7D" w:rsidTr="005468D6">
        <w:trPr>
          <w:trHeight w:hRule="exact" w:val="520"/>
        </w:trPr>
        <w:tc>
          <w:tcPr>
            <w:tcW w:w="56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pacing w:val="-11"/>
              </w:rPr>
            </w:pPr>
          </w:p>
        </w:tc>
        <w:tc>
          <w:tcPr>
            <w:tcW w:w="184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rPr>
                <w:rFonts w:ascii="Times New Roman" w:eastAsia="Calibri" w:hAnsi="Times New Roman" w:cs="Times New Roman"/>
                <w:color w:val="000000"/>
                <w:spacing w:val="-11"/>
              </w:rPr>
            </w:pPr>
          </w:p>
        </w:tc>
        <w:tc>
          <w:tcPr>
            <w:tcW w:w="326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rPr>
                <w:rFonts w:ascii="Times New Roman" w:eastAsia="Calibri" w:hAnsi="Times New Roman" w:cs="Times New Roman"/>
                <w:color w:val="000000"/>
                <w:spacing w:val="-11"/>
              </w:rPr>
            </w:pPr>
          </w:p>
        </w:tc>
        <w:tc>
          <w:tcPr>
            <w:tcW w:w="2976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Предметные УУД</w:t>
            </w:r>
          </w:p>
        </w:tc>
        <w:tc>
          <w:tcPr>
            <w:tcW w:w="42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E74F7D">
              <w:rPr>
                <w:rFonts w:ascii="Times New Roman" w:eastAsia="Calibri" w:hAnsi="Times New Roman" w:cs="Times New Roman"/>
              </w:rPr>
              <w:t>Метапредметные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УУД</w:t>
            </w:r>
          </w:p>
          <w:p w:rsidR="00E74F7D" w:rsidRPr="00E74F7D" w:rsidRDefault="00E74F7D" w:rsidP="00E74F7D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E74F7D" w:rsidRPr="00E74F7D" w:rsidRDefault="00E74F7D" w:rsidP="00E74F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Личностные УУД</w:t>
            </w:r>
          </w:p>
        </w:tc>
        <w:tc>
          <w:tcPr>
            <w:tcW w:w="1276" w:type="dxa"/>
            <w:gridSpan w:val="7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pacing w:val="-7"/>
              </w:rPr>
            </w:pPr>
          </w:p>
        </w:tc>
      </w:tr>
      <w:tr w:rsidR="005468D6" w:rsidRPr="00E74F7D" w:rsidTr="005468D6">
        <w:trPr>
          <w:trHeight w:hRule="exact" w:val="110"/>
        </w:trPr>
        <w:tc>
          <w:tcPr>
            <w:tcW w:w="5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1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9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5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план</w:t>
            </w:r>
          </w:p>
        </w:tc>
        <w:tc>
          <w:tcPr>
            <w:tcW w:w="691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факт</w:t>
            </w:r>
          </w:p>
        </w:tc>
      </w:tr>
      <w:tr w:rsidR="005468D6" w:rsidRPr="00E74F7D" w:rsidTr="005468D6">
        <w:trPr>
          <w:trHeight w:hRule="exact" w:val="306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8D6" w:rsidRPr="00E74F7D" w:rsidRDefault="005468D6" w:rsidP="00E74F7D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468D6" w:rsidRPr="00E74F7D" w:rsidRDefault="005468D6" w:rsidP="00E74F7D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468D6" w:rsidRPr="00E74F7D" w:rsidRDefault="005468D6" w:rsidP="00E74F7D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5468D6" w:rsidRPr="00E74F7D" w:rsidRDefault="005468D6" w:rsidP="00E74F7D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42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468D6" w:rsidRPr="00E74F7D" w:rsidRDefault="005468D6" w:rsidP="00E74F7D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</w:rPr>
              <w:t>5</w:t>
            </w:r>
          </w:p>
        </w:tc>
        <w:tc>
          <w:tcPr>
            <w:tcW w:w="212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68D6" w:rsidRPr="00E74F7D" w:rsidRDefault="005468D6" w:rsidP="00E74F7D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585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468D6" w:rsidRPr="00E74F7D" w:rsidRDefault="005468D6" w:rsidP="00E74F7D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91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5468D6" w:rsidRPr="00E74F7D" w:rsidRDefault="005468D6" w:rsidP="00E74F7D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468D6" w:rsidRPr="00E74F7D" w:rsidTr="005468D6">
        <w:trPr>
          <w:trHeight w:hRule="exact" w:val="34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046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</w:rPr>
              <w:t>Легкая атлетика (11 ч)</w:t>
            </w:r>
          </w:p>
        </w:tc>
        <w:tc>
          <w:tcPr>
            <w:tcW w:w="69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5468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5468D6" w:rsidRPr="00E74F7D" w:rsidTr="005468D6">
        <w:trPr>
          <w:trHeight w:hRule="exact" w:val="3038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line="281" w:lineRule="exact"/>
              <w:ind w:right="310"/>
              <w:rPr>
                <w:rFonts w:ascii="Times New Roman" w:eastAsia="Calibri" w:hAnsi="Times New Roman" w:cs="Times New Roman"/>
                <w:color w:val="000000"/>
                <w:spacing w:val="11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11"/>
              </w:rPr>
              <w:t>1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468D6" w:rsidRPr="00E74F7D" w:rsidRDefault="005468D6" w:rsidP="00E74F7D">
            <w:pPr>
              <w:shd w:val="clear" w:color="auto" w:fill="FFFFFF"/>
              <w:spacing w:line="281" w:lineRule="exact"/>
              <w:ind w:right="31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9"/>
              </w:rPr>
              <w:t>Инструктаж по ТБ. Ходьба под счет.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after="0" w:line="281" w:lineRule="exact"/>
              <w:ind w:right="79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9"/>
              </w:rPr>
              <w:t xml:space="preserve">Инструктаж по ТБ. </w:t>
            </w:r>
            <w:r w:rsidRPr="00E74F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Что такое физическая культура? Как возникли физическая культура и спорт?</w:t>
            </w:r>
          </w:p>
          <w:p w:rsidR="005468D6" w:rsidRPr="00E74F7D" w:rsidRDefault="005468D6" w:rsidP="00E74F7D">
            <w:pPr>
              <w:shd w:val="clear" w:color="auto" w:fill="FFFFFF"/>
              <w:spacing w:line="281" w:lineRule="exact"/>
              <w:ind w:right="14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9"/>
              </w:rPr>
              <w:t xml:space="preserve">Ходьба под счет. Ходьба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7"/>
              </w:rPr>
              <w:t>на носках, на пятках. Обычный бег. Бег с уско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7"/>
              </w:rPr>
              <w:softHyphen/>
              <w:t>рением. Подвижная игра «Два мороза». Разви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7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9"/>
              </w:rPr>
              <w:t>тие скоростных качеств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line="288" w:lineRule="exact"/>
              <w:ind w:right="36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</w:rPr>
              <w:t xml:space="preserve">Знать и соблюдать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>правила пове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</w:rPr>
              <w:t>дения и преду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>преждения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br/>
              <w:t>травматизма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br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</w:rPr>
              <w:t>во время заня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>тий физически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>ми упражнениями.</w:t>
            </w:r>
          </w:p>
        </w:tc>
        <w:tc>
          <w:tcPr>
            <w:tcW w:w="4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навыки содействия в достижении цели со сверстниками; слушать и слышать друг друга.</w:t>
            </w:r>
          </w:p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самостоятельно выделять и формулировать познавательную цель; искать и выделять необходимую информацию.</w:t>
            </w:r>
          </w:p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рассказать и показать технику бега с ускорением и правила проведения подвижной игры "Два мороза»</w:t>
            </w:r>
          </w:p>
          <w:p w:rsidR="005468D6" w:rsidRPr="00E74F7D" w:rsidRDefault="005468D6" w:rsidP="00E74F7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line="288" w:lineRule="exact"/>
              <w:ind w:right="7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мотивов учебной деятельности и формирование личностного смысла учения, принятие и освоение социальной роли</w:t>
            </w:r>
          </w:p>
        </w:tc>
        <w:tc>
          <w:tcPr>
            <w:tcW w:w="58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468D6" w:rsidRPr="00E74F7D" w:rsidTr="005468D6">
        <w:trPr>
          <w:trHeight w:hRule="exact" w:val="2542"/>
        </w:trPr>
        <w:tc>
          <w:tcPr>
            <w:tcW w:w="5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7"/>
              </w:rPr>
              <w:t>Обычный бег. Бег с уско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7"/>
              </w:rPr>
              <w:softHyphen/>
              <w:t>рением.</w:t>
            </w:r>
          </w:p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line="281" w:lineRule="exact"/>
              <w:ind w:right="65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7"/>
              </w:rPr>
              <w:t xml:space="preserve">Ходьба под счет. Ходьба на носках, на пятках.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3"/>
              </w:rPr>
              <w:t xml:space="preserve">Обычный бег. Бег с ускорением. Бег </w:t>
            </w:r>
            <w:r w:rsidRPr="00E74F7D">
              <w:rPr>
                <w:rFonts w:ascii="Times New Roman" w:eastAsia="Calibri" w:hAnsi="Times New Roman" w:cs="Times New Roman"/>
                <w:i/>
                <w:iCs/>
                <w:color w:val="000000"/>
                <w:spacing w:val="13"/>
              </w:rPr>
              <w:t xml:space="preserve">(30м).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0"/>
              </w:rPr>
              <w:t xml:space="preserve">Подвижная игра «Вызов номера». Понятие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4"/>
              </w:rPr>
              <w:t>«короткая дистанция». Развитие скоростных ка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4"/>
              </w:rPr>
              <w:softHyphen/>
              <w:t>честв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line="281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8"/>
              </w:rPr>
              <w:t xml:space="preserve">Знать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8"/>
              </w:rPr>
              <w:t xml:space="preserve">понятие «короткая дистанция». </w:t>
            </w:r>
          </w:p>
        </w:tc>
        <w:tc>
          <w:tcPr>
            <w:tcW w:w="4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сохранять доброжелательные отношения друг к другу; устанавливать рабочие отношения.</w:t>
            </w:r>
          </w:p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умения адекватно понимать оценку взрослого и сверстников.</w:t>
            </w:r>
          </w:p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рассказать правило проведения подвижной игры «Вызов номера»</w:t>
            </w:r>
          </w:p>
          <w:p w:rsidR="005468D6" w:rsidRPr="00E74F7D" w:rsidRDefault="005468D6" w:rsidP="00E74F7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line="281" w:lineRule="exact"/>
              <w:ind w:right="14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 xml:space="preserve">Развитие этических чувств и доброжелательности и эмоционально нравственной отзывчивости, сопереживание чувствам других людей </w:t>
            </w: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468D6" w:rsidRPr="00E74F7D" w:rsidTr="005468D6">
        <w:trPr>
          <w:trHeight w:hRule="exact" w:val="2151"/>
        </w:trPr>
        <w:tc>
          <w:tcPr>
            <w:tcW w:w="5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lastRenderedPageBreak/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</w:rPr>
              <w:t xml:space="preserve"> Бег с ускорением. Бег </w:t>
            </w:r>
            <w:r w:rsidRPr="00E74F7D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(30 м, 60 м).</w:t>
            </w:r>
          </w:p>
          <w:p w:rsidR="005468D6" w:rsidRPr="00E74F7D" w:rsidRDefault="005468D6" w:rsidP="00E74F7D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after="0" w:line="240" w:lineRule="auto"/>
              <w:ind w:right="79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7"/>
              </w:rPr>
              <w:t xml:space="preserve">Ходьба под счет. Ходьба на носках, на пятках. 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 xml:space="preserve">Обычный бег. Бег с ускорением. Бег </w:t>
            </w:r>
            <w:r w:rsidRPr="00E74F7D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(30 м, 60 м).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7"/>
              </w:rPr>
              <w:t xml:space="preserve">Подвижная игра «Гуси-лебеди». 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after="0" w:line="240" w:lineRule="auto"/>
              <w:ind w:right="43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7"/>
              </w:rPr>
              <w:t xml:space="preserve">Уметь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7"/>
              </w:rPr>
              <w:t>правильно выполнять основ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7"/>
              </w:rPr>
              <w:softHyphen/>
              <w:t xml:space="preserve">ные движения в ходьбе и беге; бегать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0"/>
              </w:rPr>
              <w:t xml:space="preserve">с максимальной скоростью 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10"/>
              </w:rPr>
              <w:t xml:space="preserve">(до 30м, 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4"/>
                <w:w w:val="123"/>
              </w:rPr>
              <w:t>до 60м).</w:t>
            </w:r>
          </w:p>
        </w:tc>
        <w:tc>
          <w:tcPr>
            <w:tcW w:w="42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сохранять доброжелательные отношения друг к другу; устанавливать рабочие отношения.</w:t>
            </w:r>
          </w:p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умения адекватно понимать оценку взрослого и сверстников.</w:t>
            </w:r>
          </w:p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рассказать и показать технику бега с ускорением.</w:t>
            </w:r>
          </w:p>
          <w:p w:rsidR="005468D6" w:rsidRPr="00E74F7D" w:rsidRDefault="005468D6" w:rsidP="00E74F7D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after="0" w:line="288" w:lineRule="exact"/>
              <w:ind w:right="14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 xml:space="preserve">Формирование эстетических потребностей, ценностей и чувств, установки на безопасность 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468D6" w:rsidRPr="00E74F7D" w:rsidTr="005468D6">
        <w:trPr>
          <w:trHeight w:hRule="exact" w:val="2974"/>
        </w:trPr>
        <w:tc>
          <w:tcPr>
            <w:tcW w:w="5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line="281" w:lineRule="exact"/>
              <w:ind w:right="79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</w:rPr>
              <w:t>Обычный бег. Бег с ускорением.</w:t>
            </w:r>
          </w:p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</w:p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line="281" w:lineRule="exact"/>
              <w:ind w:right="79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7"/>
              </w:rPr>
              <w:t xml:space="preserve">Ходьба под счет. Ходьба на носках, на пятках. 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 xml:space="preserve">Обычный бег. Бег с ускорением  </w:t>
            </w:r>
            <w:r w:rsidRPr="00E74F7D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(30 м, 60 м).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7"/>
              </w:rPr>
              <w:t xml:space="preserve">Подвижная игра «Гуси-лебеди». 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line="281" w:lineRule="exact"/>
              <w:ind w:right="43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7"/>
              </w:rPr>
              <w:t>Понимать правила тестирования челночного бега.</w:t>
            </w:r>
          </w:p>
          <w:p w:rsidR="005468D6" w:rsidRPr="00E74F7D" w:rsidRDefault="005468D6" w:rsidP="00E74F7D">
            <w:pPr>
              <w:shd w:val="clear" w:color="auto" w:fill="FFFFFF"/>
              <w:spacing w:line="281" w:lineRule="exact"/>
              <w:ind w:right="20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навыки содействия в достижении цели со сверстниками; слушать и слышать друг-друга.</w:t>
            </w:r>
          </w:p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самостоятельно выделять и формулировать познавательную цель; искать и выделять необходимую информацию.</w:t>
            </w:r>
          </w:p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рассказать правила проведения подвижной игры "Гуси лебеди»</w:t>
            </w:r>
          </w:p>
          <w:p w:rsidR="005468D6" w:rsidRPr="00E74F7D" w:rsidRDefault="005468D6" w:rsidP="00E74F7D">
            <w:pPr>
              <w:shd w:val="clear" w:color="auto" w:fill="FFFFFF"/>
              <w:spacing w:line="281" w:lineRule="exact"/>
              <w:ind w:right="202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line="281" w:lineRule="exact"/>
              <w:ind w:right="202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Формирование чувства гордости за свою Родину.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468D6" w:rsidRPr="00E74F7D" w:rsidTr="005468D6">
        <w:trPr>
          <w:trHeight w:hRule="exact" w:val="2828"/>
        </w:trPr>
        <w:tc>
          <w:tcPr>
            <w:tcW w:w="5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11"/>
              </w:rPr>
              <w:t xml:space="preserve">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8"/>
              </w:rPr>
              <w:t xml:space="preserve">Бег </w:t>
            </w:r>
            <w:r w:rsidRPr="00E74F7D">
              <w:rPr>
                <w:rFonts w:ascii="Times New Roman" w:eastAsia="Calibri" w:hAnsi="Times New Roman" w:cs="Times New Roman"/>
                <w:i/>
                <w:iCs/>
                <w:color w:val="000000"/>
                <w:spacing w:val="8"/>
              </w:rPr>
              <w:t xml:space="preserve">(60м).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8"/>
              </w:rPr>
              <w:t xml:space="preserve">Ходьба с высоким </w:t>
            </w:r>
            <w:proofErr w:type="spellStart"/>
            <w:r w:rsidRPr="00E74F7D">
              <w:rPr>
                <w:rFonts w:ascii="Times New Roman" w:eastAsia="Calibri" w:hAnsi="Times New Roman" w:cs="Times New Roman"/>
                <w:color w:val="000000"/>
                <w:spacing w:val="8"/>
              </w:rPr>
              <w:t>подни</w:t>
            </w:r>
            <w:proofErr w:type="spellEnd"/>
            <w:r w:rsidRPr="00E74F7D">
              <w:rPr>
                <w:rFonts w:ascii="Times New Roman" w:eastAsia="Calibri" w:hAnsi="Times New Roman" w:cs="Times New Roman"/>
                <w:color w:val="000000"/>
                <w:spacing w:val="8"/>
              </w:rPr>
              <w:t>-мани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8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1"/>
              </w:rPr>
              <w:t>ем бедра.</w:t>
            </w:r>
          </w:p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8D6" w:rsidRPr="00E74F7D" w:rsidRDefault="005468D6" w:rsidP="00E74F7D">
            <w:pPr>
              <w:shd w:val="clear" w:color="auto" w:fill="FFFFFF"/>
              <w:spacing w:line="288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11"/>
              </w:rPr>
              <w:t xml:space="preserve">Разновидности ходьбы. Бег с ускорением.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8"/>
              </w:rPr>
              <w:t xml:space="preserve">Бег </w:t>
            </w:r>
            <w:r w:rsidRPr="00E74F7D">
              <w:rPr>
                <w:rFonts w:ascii="Times New Roman" w:eastAsia="Calibri" w:hAnsi="Times New Roman" w:cs="Times New Roman"/>
                <w:i/>
                <w:iCs/>
                <w:color w:val="000000"/>
                <w:spacing w:val="8"/>
              </w:rPr>
              <w:t xml:space="preserve">(60м).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8"/>
              </w:rPr>
              <w:t>ОРУ. Ходьба с высоким поднимани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8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1"/>
              </w:rPr>
              <w:t xml:space="preserve">ем бедра. Подвижная игра «Вызов номера».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9"/>
              </w:rPr>
              <w:t>Развитие скоростных качеств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8D6" w:rsidRPr="00E74F7D" w:rsidRDefault="005468D6" w:rsidP="00E74F7D">
            <w:pPr>
              <w:shd w:val="clear" w:color="auto" w:fill="FFFFFF"/>
              <w:spacing w:line="281" w:lineRule="exact"/>
              <w:ind w:right="36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Понимать правила подвижной игры «Вызов номера»</w:t>
            </w:r>
          </w:p>
        </w:tc>
        <w:tc>
          <w:tcPr>
            <w:tcW w:w="4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представлять конкретное содержание и излагать его в устной форме; добывать  недостающую информацию с помощью вопросов.</w:t>
            </w:r>
          </w:p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 формировать ситуацию </w:t>
            </w:r>
            <w:proofErr w:type="spellStart"/>
            <w:r w:rsidRPr="00E74F7D">
              <w:rPr>
                <w:rFonts w:ascii="Times New Roman" w:eastAsia="Calibri" w:hAnsi="Times New Roman" w:cs="Times New Roman"/>
              </w:rPr>
              <w:t>саморегуляции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>, сотрудничество в совместном решении задач.</w:t>
            </w:r>
          </w:p>
          <w:p w:rsidR="005468D6" w:rsidRPr="00E74F7D" w:rsidRDefault="005468D6" w:rsidP="00E74F7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рассказать о правилах проведения подвижной игры «Вызов номера»</w:t>
            </w:r>
          </w:p>
        </w:tc>
        <w:tc>
          <w:tcPr>
            <w:tcW w:w="2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line="288" w:lineRule="exact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Формирование чувства гордости за свою Родину, российский народ  и историю России, уважительном отношении к культуре других народов.</w:t>
            </w:r>
          </w:p>
        </w:tc>
        <w:tc>
          <w:tcPr>
            <w:tcW w:w="55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468D6" w:rsidRPr="00E74F7D" w:rsidTr="005468D6">
        <w:trPr>
          <w:trHeight w:hRule="exact" w:val="3001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</w:rPr>
              <w:lastRenderedPageBreak/>
              <w:t>6(1)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8"/>
              </w:rPr>
              <w:t>Прыжки на одной ноге, на двух на месте.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8D6" w:rsidRPr="00E74F7D" w:rsidRDefault="005468D6" w:rsidP="00E74F7D">
            <w:pPr>
              <w:shd w:val="clear" w:color="auto" w:fill="FFFFFF"/>
              <w:spacing w:line="281" w:lineRule="exact"/>
              <w:ind w:right="23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8"/>
              </w:rPr>
              <w:t>Прыжки на одной ноге, на двух на месте. Прыжки с продвижением вперед. ОРУ. Под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8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9"/>
              </w:rPr>
              <w:t>вижная игра «Зайцы в огороде»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8D6" w:rsidRPr="00E74F7D" w:rsidRDefault="005468D6" w:rsidP="00E74F7D">
            <w:pPr>
              <w:shd w:val="clear" w:color="auto" w:fill="FFFFFF"/>
              <w:spacing w:line="281" w:lineRule="exact"/>
              <w:ind w:right="5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11"/>
              </w:rPr>
              <w:t>Знать,  как правильно призем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1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8"/>
              </w:rPr>
              <w:t>ляться на обе ноги.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8"/>
              </w:rPr>
              <w:t xml:space="preserve"> </w:t>
            </w:r>
          </w:p>
        </w:tc>
        <w:tc>
          <w:tcPr>
            <w:tcW w:w="4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сохранять доброжелательные отношения друг к другу; устанавливать рабочие отношения.</w:t>
            </w:r>
          </w:p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умения адекватно понимать оценку взрослого и сверстников.</w:t>
            </w:r>
          </w:p>
          <w:p w:rsidR="005468D6" w:rsidRPr="00E74F7D" w:rsidRDefault="005468D6" w:rsidP="00E74F7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рассказать о правилах проведения подвижной игры «Зайцы в огороде»</w:t>
            </w:r>
          </w:p>
        </w:tc>
        <w:tc>
          <w:tcPr>
            <w:tcW w:w="212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line="288" w:lineRule="exact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Осознание  своей этнической и национальной принадлежности; развитие мотивов учебной деятельности и формирование личностного смысла учения.</w:t>
            </w:r>
          </w:p>
        </w:tc>
        <w:tc>
          <w:tcPr>
            <w:tcW w:w="615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468D6" w:rsidRPr="00E74F7D" w:rsidTr="005468D6">
        <w:trPr>
          <w:trHeight w:hRule="exact" w:val="2675"/>
        </w:trPr>
        <w:tc>
          <w:tcPr>
            <w:tcW w:w="5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7(2)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10"/>
              </w:rPr>
              <w:t>Прыжки с продвижением вперед.</w:t>
            </w:r>
          </w:p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line="281" w:lineRule="exact"/>
              <w:ind w:right="58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8"/>
              </w:rPr>
              <w:t xml:space="preserve">Прыжки на одной ноге, на двух на месте.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0"/>
              </w:rPr>
              <w:t>Прыжки с продвижением вперед. ОРУ. Под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0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8"/>
              </w:rPr>
              <w:t>вижная игра «Зайцы в огороде». Развитие ско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9"/>
              </w:rPr>
              <w:t>ростно-силовых качеств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8D6" w:rsidRPr="00E74F7D" w:rsidRDefault="005468D6" w:rsidP="00E74F7D">
            <w:pPr>
              <w:shd w:val="clear" w:color="auto" w:fill="FFFFFF"/>
              <w:spacing w:line="281" w:lineRule="exact"/>
              <w:ind w:right="5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8"/>
              </w:rPr>
              <w:t xml:space="preserve">Уметь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8"/>
              </w:rPr>
              <w:t>правильно выполнять основ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8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2"/>
              </w:rPr>
              <w:t xml:space="preserve">ные движения в прыжках; </w:t>
            </w:r>
          </w:p>
        </w:tc>
        <w:tc>
          <w:tcPr>
            <w:tcW w:w="4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сохранять доброжелательные отношения друг к другу; устанавливать рабочие отношения.</w:t>
            </w:r>
          </w:p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умения адекватно понимать оценку взрослого и сверстников.</w:t>
            </w:r>
          </w:p>
          <w:p w:rsidR="005468D6" w:rsidRPr="00E74F7D" w:rsidRDefault="005468D6" w:rsidP="00E74F7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рассказать о правилах проведения подвижной игры «Зайцы в огороде»</w:t>
            </w:r>
          </w:p>
        </w:tc>
        <w:tc>
          <w:tcPr>
            <w:tcW w:w="2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line="288" w:lineRule="exact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 xml:space="preserve">Развитие этических чувств, доброжелательности и эмоционально нравственной отзывчивости, сопереживанию чувствам других людей. </w:t>
            </w:r>
          </w:p>
        </w:tc>
        <w:tc>
          <w:tcPr>
            <w:tcW w:w="615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468D6" w:rsidRPr="00E74F7D" w:rsidTr="005468D6">
        <w:trPr>
          <w:trHeight w:hRule="exact" w:val="2975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8(3)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w w:val="107"/>
              </w:rPr>
              <w:t>Пры</w:t>
            </w:r>
            <w:r w:rsidRPr="00E74F7D">
              <w:rPr>
                <w:rFonts w:ascii="Times New Roman" w:eastAsia="Calibri" w:hAnsi="Times New Roman" w:cs="Times New Roman"/>
                <w:color w:val="000000"/>
                <w:w w:val="107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2"/>
                <w:w w:val="107"/>
              </w:rPr>
              <w:t>жок в длину с места.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8D6" w:rsidRPr="00E74F7D" w:rsidRDefault="005468D6" w:rsidP="00E74F7D">
            <w:pPr>
              <w:shd w:val="clear" w:color="auto" w:fill="FFFFFF"/>
              <w:spacing w:line="274" w:lineRule="exact"/>
              <w:ind w:right="14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w w:val="107"/>
              </w:rPr>
              <w:t>Прыжки на одной ноге, на двух на месте. Пры</w:t>
            </w:r>
            <w:r w:rsidRPr="00E74F7D">
              <w:rPr>
                <w:rFonts w:ascii="Times New Roman" w:eastAsia="Calibri" w:hAnsi="Times New Roman" w:cs="Times New Roman"/>
                <w:color w:val="000000"/>
                <w:w w:val="107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2"/>
                <w:w w:val="107"/>
              </w:rPr>
              <w:t>жок в длину с места. ОРУ. Подвижная игра «Лисы и куры»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8D6" w:rsidRPr="00E74F7D" w:rsidRDefault="005468D6" w:rsidP="00E74F7D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3"/>
                <w:w w:val="107"/>
              </w:rPr>
              <w:t xml:space="preserve">Знать, как  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3"/>
                <w:w w:val="107"/>
              </w:rPr>
              <w:t>правильно выполнять основ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3"/>
                <w:w w:val="107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5"/>
                <w:w w:val="107"/>
              </w:rPr>
              <w:t xml:space="preserve">ные движения в прыжках.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4"/>
                <w:w w:val="107"/>
              </w:rPr>
              <w:t>Понимать правила подвижной игры «Лисы и куры»</w:t>
            </w:r>
          </w:p>
        </w:tc>
        <w:tc>
          <w:tcPr>
            <w:tcW w:w="4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навыки содействия в достижении цели со сверстниками; слушать и слышать друг-друга.</w:t>
            </w:r>
          </w:p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самостоятельно выделять и формулировать познавательную цель; искать и выделять необходимую информацию.</w:t>
            </w:r>
          </w:p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рассказать о  правилах проведения подвижной игры "Лисы и куры»</w:t>
            </w:r>
          </w:p>
          <w:p w:rsidR="005468D6" w:rsidRPr="00E74F7D" w:rsidRDefault="005468D6" w:rsidP="00E74F7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line="281" w:lineRule="exact"/>
              <w:ind w:right="7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Формирование установки на безопасный, здоровый образ жизни.</w:t>
            </w:r>
          </w:p>
        </w:tc>
        <w:tc>
          <w:tcPr>
            <w:tcW w:w="615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468D6" w:rsidRPr="00E74F7D" w:rsidTr="005468D6">
        <w:trPr>
          <w:trHeight w:hRule="exact" w:val="3001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line="281" w:lineRule="exact"/>
              <w:ind w:right="7"/>
              <w:rPr>
                <w:rFonts w:ascii="Times New Roman" w:eastAsia="Calibri" w:hAnsi="Times New Roman" w:cs="Times New Roman"/>
                <w:color w:val="000000"/>
                <w:w w:val="107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w w:val="107"/>
              </w:rPr>
              <w:lastRenderedPageBreak/>
              <w:t>9(1)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468D6" w:rsidRPr="00E74F7D" w:rsidRDefault="005468D6" w:rsidP="00E74F7D">
            <w:pPr>
              <w:shd w:val="clear" w:color="auto" w:fill="FFFFFF"/>
              <w:spacing w:line="281" w:lineRule="exact"/>
              <w:ind w:right="7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2"/>
                <w:w w:val="107"/>
              </w:rPr>
              <w:t>Метание малого мяча из поло-</w:t>
            </w:r>
            <w:proofErr w:type="spellStart"/>
            <w:r w:rsidRPr="00E74F7D">
              <w:rPr>
                <w:rFonts w:ascii="Times New Roman" w:eastAsia="Calibri" w:hAnsi="Times New Roman" w:cs="Times New Roman"/>
                <w:color w:val="000000"/>
                <w:spacing w:val="2"/>
                <w:w w:val="107"/>
              </w:rPr>
              <w:t>жения</w:t>
            </w:r>
            <w:proofErr w:type="spellEnd"/>
            <w:r w:rsidRPr="00E74F7D">
              <w:rPr>
                <w:rFonts w:ascii="Times New Roman" w:eastAsia="Calibri" w:hAnsi="Times New Roman" w:cs="Times New Roman"/>
                <w:color w:val="000000"/>
                <w:spacing w:val="2"/>
                <w:w w:val="107"/>
              </w:rPr>
              <w:t xml:space="preserve"> стоя гру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2"/>
                <w:w w:val="107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7"/>
              </w:rPr>
              <w:t xml:space="preserve">дью по </w:t>
            </w:r>
            <w:proofErr w:type="spellStart"/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7"/>
              </w:rPr>
              <w:t>направ-лению</w:t>
            </w:r>
            <w:proofErr w:type="spellEnd"/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7"/>
              </w:rPr>
              <w:t xml:space="preserve"> метания.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8D6" w:rsidRPr="00E74F7D" w:rsidRDefault="005468D6" w:rsidP="00E74F7D">
            <w:pPr>
              <w:shd w:val="clear" w:color="auto" w:fill="FFFFFF"/>
              <w:spacing w:line="281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2"/>
                <w:w w:val="107"/>
              </w:rPr>
              <w:t>Метание малого мяча из положения стоя гру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2"/>
                <w:w w:val="107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7"/>
              </w:rPr>
              <w:t xml:space="preserve">дью по направлению метания. Подвижная игра </w:t>
            </w:r>
            <w:r w:rsidRPr="00E74F7D">
              <w:rPr>
                <w:rFonts w:ascii="Times New Roman" w:eastAsia="Calibri" w:hAnsi="Times New Roman" w:cs="Times New Roman"/>
                <w:color w:val="000000"/>
                <w:w w:val="107"/>
              </w:rPr>
              <w:t>«К своим флажкам» ОРУ. Развитие скоростно-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2"/>
                <w:w w:val="107"/>
              </w:rPr>
              <w:t>силовых способностей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8D6" w:rsidRPr="00E74F7D" w:rsidRDefault="005468D6" w:rsidP="00E74F7D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3"/>
                <w:w w:val="107"/>
              </w:rPr>
              <w:t xml:space="preserve">Знать, как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3"/>
                <w:w w:val="107"/>
              </w:rPr>
              <w:t>правильно выполнять основ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3"/>
                <w:w w:val="107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2"/>
                <w:w w:val="107"/>
              </w:rPr>
              <w:t xml:space="preserve">ные движения в метании. </w:t>
            </w:r>
          </w:p>
        </w:tc>
        <w:tc>
          <w:tcPr>
            <w:tcW w:w="4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слушать и слышать друг друга; с достаточной полнотой выражать свои мысли в соответствии   с задачами и условиями коммуникации.</w:t>
            </w:r>
          </w:p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осуществлять действие по образцу и заданному правилу; сохранять заданную цель.</w:t>
            </w:r>
          </w:p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рассказать о  правилах проведения подвижной игры «К своим флажкам»</w:t>
            </w:r>
          </w:p>
        </w:tc>
        <w:tc>
          <w:tcPr>
            <w:tcW w:w="2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8D6" w:rsidRPr="00E74F7D" w:rsidRDefault="005468D6" w:rsidP="00E74F7D">
            <w:pPr>
              <w:shd w:val="clear" w:color="auto" w:fill="FFFFFF"/>
              <w:spacing w:line="281" w:lineRule="exact"/>
              <w:ind w:right="14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Осознание  своей этнической и национальной принадлежности; развитие мотивов учебной деятельности и формирование личностного смысла учения.</w:t>
            </w:r>
          </w:p>
        </w:tc>
        <w:tc>
          <w:tcPr>
            <w:tcW w:w="5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468D6" w:rsidRPr="00E74F7D" w:rsidTr="005468D6">
        <w:trPr>
          <w:trHeight w:hRule="exact" w:val="3393"/>
        </w:trPr>
        <w:tc>
          <w:tcPr>
            <w:tcW w:w="5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10(2)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7"/>
              </w:rPr>
              <w:t xml:space="preserve"> Подвижная игра.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2"/>
                <w:w w:val="107"/>
              </w:rPr>
              <w:t xml:space="preserve"> ОРУ.</w:t>
            </w:r>
          </w:p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8D6" w:rsidRPr="00E74F7D" w:rsidRDefault="005468D6" w:rsidP="00E74F7D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2"/>
                <w:w w:val="107"/>
              </w:rPr>
              <w:t>Метание малого мяча из положения стоя гру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2"/>
                <w:w w:val="107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7"/>
              </w:rPr>
              <w:t xml:space="preserve">дью по направлению метания. Подвижная игра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2"/>
                <w:w w:val="107"/>
              </w:rPr>
              <w:t>«Попади в мяч». ОРУ. Развитие скоростно-силовых способностей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8D6" w:rsidRPr="00E74F7D" w:rsidRDefault="005468D6" w:rsidP="00E74F7D">
            <w:pPr>
              <w:shd w:val="clear" w:color="auto" w:fill="FFFFFF"/>
              <w:spacing w:line="281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2"/>
                <w:w w:val="107"/>
              </w:rPr>
              <w:t>Знать технику метания раз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2"/>
                <w:w w:val="107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7"/>
              </w:rPr>
              <w:t xml:space="preserve">личных предметов и мячей на дальность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2"/>
                <w:w w:val="107"/>
              </w:rPr>
              <w:t xml:space="preserve">с места из различных положений.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4"/>
                <w:w w:val="107"/>
              </w:rPr>
              <w:t xml:space="preserve">Понимать правила подвижной игры «Попади в мяч». </w:t>
            </w:r>
          </w:p>
        </w:tc>
        <w:tc>
          <w:tcPr>
            <w:tcW w:w="4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навык речевых действий; использование адекватных языковых средств для отображения речевых высказываниях своих чувств, мыслей, побуждений и иных составляющих внутреннего мира.</w:t>
            </w:r>
          </w:p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самостоятельно выделять и формулировать познавательную цель; формировать умение контролировать свою деятельность по результатам.</w:t>
            </w:r>
          </w:p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рассказать правило проведения подвижной игры «Попади в мяч»</w:t>
            </w:r>
          </w:p>
        </w:tc>
        <w:tc>
          <w:tcPr>
            <w:tcW w:w="2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8D6" w:rsidRPr="00E74F7D" w:rsidRDefault="005468D6" w:rsidP="00E74F7D">
            <w:pPr>
              <w:shd w:val="clear" w:color="auto" w:fill="FFFFFF"/>
              <w:spacing w:line="281" w:lineRule="exact"/>
              <w:ind w:right="7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этических чувств, доброжелательности и эмоционально нравственной отзывчивости, сопереживанию чувствам других людей.</w:t>
            </w:r>
          </w:p>
        </w:tc>
        <w:tc>
          <w:tcPr>
            <w:tcW w:w="5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468D6" w:rsidRPr="00E74F7D" w:rsidTr="005468D6">
        <w:trPr>
          <w:trHeight w:hRule="exact" w:val="2718"/>
        </w:trPr>
        <w:tc>
          <w:tcPr>
            <w:tcW w:w="5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11(3)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2"/>
                <w:w w:val="107"/>
              </w:rPr>
              <w:t xml:space="preserve">Метание малого мяча из положения стоя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3"/>
                <w:w w:val="107"/>
              </w:rPr>
              <w:t xml:space="preserve"> на заданное рас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3"/>
                <w:w w:val="107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w w:val="107"/>
              </w:rPr>
              <w:t>стояние.</w:t>
            </w:r>
          </w:p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8D6" w:rsidRPr="00E74F7D" w:rsidRDefault="005468D6" w:rsidP="00E74F7D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2"/>
                <w:w w:val="107"/>
              </w:rPr>
              <w:t>Метание малого мяча из положения стоя гру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2"/>
                <w:w w:val="107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3"/>
                <w:w w:val="107"/>
              </w:rPr>
              <w:t>дью по направлению метания на заданное рас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3"/>
                <w:w w:val="107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w w:val="107"/>
              </w:rPr>
              <w:t xml:space="preserve">стояние. Подвижная игра «Кто дальше бросит».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2"/>
                <w:w w:val="107"/>
              </w:rPr>
              <w:t>ОРУ. Развитие скоростно-силовых способно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2"/>
                <w:w w:val="107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7"/>
              </w:rPr>
              <w:t>стей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8D6" w:rsidRPr="00E74F7D" w:rsidRDefault="005468D6" w:rsidP="00E74F7D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3"/>
                <w:w w:val="107"/>
              </w:rPr>
              <w:t xml:space="preserve">Уметь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3"/>
                <w:w w:val="107"/>
              </w:rPr>
              <w:t>правильно выполнять основ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3"/>
                <w:w w:val="107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2"/>
                <w:w w:val="107"/>
              </w:rPr>
              <w:t xml:space="preserve">ные движения в метании..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4"/>
                <w:w w:val="107"/>
              </w:rPr>
              <w:t>Понимать правила подвижной игры «Кто дальше бросит».</w:t>
            </w:r>
          </w:p>
        </w:tc>
        <w:tc>
          <w:tcPr>
            <w:tcW w:w="4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слушать и слышать друг друга и учителя; с достаточной полнотой выражать свои мысли в соответствии   с задачами и условиями коммуникации.</w:t>
            </w:r>
          </w:p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осуществлять действие по образцу и заданному правилу; сохранять заданную цель.</w:t>
            </w:r>
          </w:p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играть в подвижную игру «Кто дальше бросит»</w:t>
            </w:r>
          </w:p>
        </w:tc>
        <w:tc>
          <w:tcPr>
            <w:tcW w:w="2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8D6" w:rsidRPr="00E74F7D" w:rsidRDefault="005468D6" w:rsidP="00E74F7D">
            <w:pPr>
              <w:shd w:val="clear" w:color="auto" w:fill="FFFFFF"/>
              <w:spacing w:line="281" w:lineRule="exact"/>
              <w:ind w:right="7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Формирование установки на безопасный, здоровый образ жизни</w:t>
            </w:r>
          </w:p>
        </w:tc>
        <w:tc>
          <w:tcPr>
            <w:tcW w:w="58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9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468D6" w:rsidRPr="00E74F7D" w:rsidTr="005468D6">
        <w:trPr>
          <w:trHeight w:val="418"/>
        </w:trPr>
        <w:tc>
          <w:tcPr>
            <w:tcW w:w="15611" w:type="dxa"/>
            <w:gridSpan w:val="1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</w:rPr>
              <w:t>Подвижные игры (16 ч)</w:t>
            </w:r>
          </w:p>
        </w:tc>
        <w:tc>
          <w:tcPr>
            <w:tcW w:w="6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5468D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468D6" w:rsidRPr="00E74F7D" w:rsidTr="005468D6">
        <w:trPr>
          <w:trHeight w:hRule="exact" w:val="2718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line="266" w:lineRule="exact"/>
              <w:rPr>
                <w:rFonts w:ascii="Times New Roman" w:eastAsia="Calibri" w:hAnsi="Times New Roman" w:cs="Times New Roman"/>
                <w:color w:val="000000"/>
                <w:spacing w:val="-3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3"/>
              </w:rPr>
              <w:lastRenderedPageBreak/>
              <w:t>12(1)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468D6" w:rsidRPr="00E74F7D" w:rsidRDefault="005468D6" w:rsidP="00E74F7D">
            <w:pPr>
              <w:shd w:val="clear" w:color="auto" w:fill="FFFFFF"/>
              <w:spacing w:line="266" w:lineRule="exact"/>
              <w:ind w:right="13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>ТБ во время подвижных игр. ОРУ. Игры «К своим флажкам».</w:t>
            </w:r>
          </w:p>
        </w:tc>
        <w:tc>
          <w:tcPr>
            <w:tcW w:w="34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8D6" w:rsidRPr="00E74F7D" w:rsidRDefault="005468D6" w:rsidP="00E74F7D">
            <w:pPr>
              <w:shd w:val="clear" w:color="auto" w:fill="FFFFFF"/>
              <w:spacing w:line="266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ОРУ. Игра «К своим флажкам», 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>Эстафеты. Развитие скоростно-силовых спо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собностей. Инструктаж ТБ. </w:t>
            </w:r>
          </w:p>
        </w:tc>
        <w:tc>
          <w:tcPr>
            <w:tcW w:w="297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468D6" w:rsidRPr="00E74F7D" w:rsidRDefault="005468D6" w:rsidP="00E74F7D">
            <w:pPr>
              <w:shd w:val="clear" w:color="auto" w:fill="FFFFFF"/>
              <w:spacing w:line="266" w:lineRule="exact"/>
              <w:ind w:right="338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1"/>
              </w:rPr>
              <w:t>Уметь выполнять разминку для развития скоростно-силовых способностей.</w:t>
            </w:r>
          </w:p>
        </w:tc>
        <w:tc>
          <w:tcPr>
            <w:tcW w:w="424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представлять конкретное содержание и излагать его в устной форме; добывать  недостающую информацию с помощью вопросов.</w:t>
            </w:r>
          </w:p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 формировать ситуацию </w:t>
            </w:r>
            <w:proofErr w:type="spellStart"/>
            <w:r w:rsidRPr="00E74F7D">
              <w:rPr>
                <w:rFonts w:ascii="Times New Roman" w:eastAsia="Calibri" w:hAnsi="Times New Roman" w:cs="Times New Roman"/>
              </w:rPr>
              <w:t>саморегуляции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>, сотрудничество в совместном решении задач.</w:t>
            </w:r>
          </w:p>
          <w:p w:rsidR="005468D6" w:rsidRPr="00E74F7D" w:rsidRDefault="005468D6" w:rsidP="00E74F7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рассказать о правилах проведения подвижной игры «К своим флажкам»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468D6" w:rsidRPr="00E74F7D" w:rsidRDefault="005468D6" w:rsidP="00E74F7D">
            <w:pPr>
              <w:shd w:val="clear" w:color="auto" w:fill="FFFFFF"/>
              <w:spacing w:line="288" w:lineRule="exact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Формирование чувства гордости за свою Родину, российский народ  и историю России, уважительном отношении к культуре других народов.</w:t>
            </w:r>
          </w:p>
        </w:tc>
        <w:tc>
          <w:tcPr>
            <w:tcW w:w="6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468D6" w:rsidRPr="00E74F7D" w:rsidTr="005468D6">
        <w:trPr>
          <w:trHeight w:val="1116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13(2)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Игры  «Два мороза». 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>Эстафеты.</w:t>
            </w:r>
          </w:p>
        </w:tc>
        <w:tc>
          <w:tcPr>
            <w:tcW w:w="340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ОРУ. Игра «Два мороза». 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>Эстафеты. Развитие скоростно-силовых спо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</w:rPr>
              <w:t>собностей</w:t>
            </w:r>
          </w:p>
        </w:tc>
        <w:tc>
          <w:tcPr>
            <w:tcW w:w="2973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1"/>
              </w:rPr>
              <w:t xml:space="preserve">Понимать  правила подвижной игры «Два мороза». </w:t>
            </w:r>
          </w:p>
        </w:tc>
        <w:tc>
          <w:tcPr>
            <w:tcW w:w="4249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 достаточной полнотой и точностью выражать свои мысли в соответствии с задачами и условиями коммуникации.</w:t>
            </w:r>
          </w:p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 формировать ситуацию </w:t>
            </w:r>
            <w:proofErr w:type="spellStart"/>
            <w:r w:rsidRPr="00E74F7D">
              <w:rPr>
                <w:rFonts w:ascii="Times New Roman" w:eastAsia="Calibri" w:hAnsi="Times New Roman" w:cs="Times New Roman"/>
              </w:rPr>
              <w:t>саморегуляции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>, сотрудничество в совместном решении задач.</w:t>
            </w:r>
          </w:p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рассказать о правилах проведения подвижной игры «Два мороза»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468D6" w:rsidRPr="00E74F7D" w:rsidRDefault="005468D6" w:rsidP="00E74F7D">
            <w:pPr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этических чувств, доброжелательности и эмоционально нравственной отзывчивости, сопереживанию чувствам других людей.</w:t>
            </w:r>
          </w:p>
        </w:tc>
        <w:tc>
          <w:tcPr>
            <w:tcW w:w="600" w:type="dxa"/>
            <w:gridSpan w:val="5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6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468D6" w:rsidRPr="00E74F7D" w:rsidTr="005468D6">
        <w:trPr>
          <w:trHeight w:hRule="exact" w:val="2705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14(3)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>ОРУ. Игры «Класс, смирно!».</w:t>
            </w:r>
          </w:p>
        </w:tc>
        <w:tc>
          <w:tcPr>
            <w:tcW w:w="340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line="266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>ОРУ. Игра «Класс, смирно!», Эс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>тафеты. Развитие скоростно-силовых способ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</w:rPr>
              <w:t xml:space="preserve">ностей. </w:t>
            </w:r>
            <w:r w:rsidRPr="00E74F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Сведения об Олимпийских играх - ко</w:t>
            </w:r>
            <w:r w:rsidRPr="00E74F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гда появились, кто воссоздал символы и традиции</w:t>
            </w:r>
          </w:p>
        </w:tc>
        <w:tc>
          <w:tcPr>
            <w:tcW w:w="297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468D6" w:rsidRPr="00E74F7D" w:rsidRDefault="005468D6" w:rsidP="00E74F7D">
            <w:pPr>
              <w:shd w:val="clear" w:color="auto" w:fill="FFFFFF"/>
              <w:spacing w:line="266" w:lineRule="exact"/>
              <w:ind w:right="338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1"/>
              </w:rPr>
              <w:t xml:space="preserve">Уметь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играть в подвижные игры 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 xml:space="preserve">с бегом, прыжками, метанием. </w:t>
            </w:r>
          </w:p>
        </w:tc>
        <w:tc>
          <w:tcPr>
            <w:tcW w:w="424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эффективно сотрудничать и способствовать продуктивной кооперации; организовывать и осуществлять совместную деятельность.</w:t>
            </w:r>
          </w:p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 формировать ситуацию </w:t>
            </w:r>
            <w:proofErr w:type="spellStart"/>
            <w:r w:rsidRPr="00E74F7D">
              <w:rPr>
                <w:rFonts w:ascii="Times New Roman" w:eastAsia="Calibri" w:hAnsi="Times New Roman" w:cs="Times New Roman"/>
              </w:rPr>
              <w:t>саморегуляции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>, сотрудничество в совместном решении задач.</w:t>
            </w:r>
          </w:p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выполнять разминку с мячом, играть в подвижную игру «Класс смирно»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line="266" w:lineRule="exact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Формирование установки на безопасный, здоровый образ жизни</w:t>
            </w:r>
          </w:p>
        </w:tc>
        <w:tc>
          <w:tcPr>
            <w:tcW w:w="6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468D6" w:rsidRPr="00E74F7D" w:rsidTr="005468D6">
        <w:trPr>
          <w:trHeight w:hRule="exact" w:val="2970"/>
        </w:trPr>
        <w:tc>
          <w:tcPr>
            <w:tcW w:w="5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lastRenderedPageBreak/>
              <w:t>15(4)</w:t>
            </w:r>
          </w:p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</w:p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</w:p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</w:p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</w:p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</w:p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</w:p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</w:p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16(5)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>Игры «Октябрята». Эс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>тафеты</w:t>
            </w:r>
          </w:p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  <w:color w:val="000000"/>
              </w:rPr>
            </w:pPr>
          </w:p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  <w:color w:val="000000"/>
              </w:rPr>
            </w:pPr>
          </w:p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  <w:color w:val="000000"/>
              </w:rPr>
            </w:pPr>
          </w:p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  <w:color w:val="000000"/>
              </w:rPr>
            </w:pPr>
          </w:p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</w:p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>ОРУ. Игры «Метко в цель».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  <w:color w:val="000000"/>
                <w:spacing w:val="1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>ОРУ. Игра «Октябрята». Эс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>тафеты. Развитие скоростно-силовых способ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</w:rPr>
              <w:t>ностей</w:t>
            </w:r>
          </w:p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  <w:color w:val="000000"/>
                <w:spacing w:val="1"/>
              </w:rPr>
            </w:pPr>
          </w:p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</w:p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</w:p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</w:p>
          <w:p w:rsidR="005468D6" w:rsidRPr="00E74F7D" w:rsidRDefault="005468D6" w:rsidP="00E74F7D">
            <w:pPr>
              <w:shd w:val="clear" w:color="auto" w:fill="FFFFFF"/>
              <w:spacing w:line="259" w:lineRule="exact"/>
              <w:ind w:right="151"/>
              <w:rPr>
                <w:rFonts w:ascii="Times New Roman" w:eastAsia="Calibri" w:hAnsi="Times New Roman" w:cs="Times New Roman"/>
                <w:color w:val="000000"/>
                <w:spacing w:val="1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>ОРУ. Игры «Метко в цель», «Погрузка арбу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softHyphen/>
              <w:t xml:space="preserve">зов». Эстафеты. Развитие скоростно-силовых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</w:rPr>
              <w:t xml:space="preserve">способностей </w:t>
            </w:r>
          </w:p>
          <w:p w:rsidR="005468D6" w:rsidRPr="00E74F7D" w:rsidRDefault="005468D6" w:rsidP="00E74F7D">
            <w:pPr>
              <w:shd w:val="clear" w:color="auto" w:fill="FFFFFF"/>
              <w:spacing w:line="259" w:lineRule="exact"/>
              <w:ind w:right="151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468D6" w:rsidRPr="00E74F7D" w:rsidRDefault="005468D6" w:rsidP="00E74F7D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</w:rPr>
              <w:t xml:space="preserve">Выполнять  разминку, направленную на развитие скоростно-силовых способностей. 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1"/>
              </w:rPr>
              <w:t>Понимать  правила подвижной игры «Октябрята»</w:t>
            </w:r>
          </w:p>
          <w:p w:rsidR="005468D6" w:rsidRPr="00E74F7D" w:rsidRDefault="005468D6" w:rsidP="00E74F7D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468D6" w:rsidRPr="00E74F7D" w:rsidRDefault="005468D6" w:rsidP="00E74F7D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  <w:p w:rsidR="005468D6" w:rsidRPr="00E74F7D" w:rsidRDefault="005468D6" w:rsidP="00E74F7D">
            <w:pPr>
              <w:shd w:val="clear" w:color="auto" w:fill="FFFFFF"/>
              <w:spacing w:line="266" w:lineRule="exact"/>
              <w:ind w:right="331"/>
              <w:jc w:val="both"/>
              <w:rPr>
                <w:rFonts w:ascii="Times New Roman" w:eastAsia="Calibri" w:hAnsi="Times New Roman" w:cs="Times New Roman"/>
                <w:iCs/>
                <w:color w:val="000000"/>
                <w:spacing w:val="-1"/>
              </w:rPr>
            </w:pPr>
          </w:p>
          <w:p w:rsidR="005468D6" w:rsidRPr="00E74F7D" w:rsidRDefault="005468D6" w:rsidP="00E74F7D">
            <w:pPr>
              <w:shd w:val="clear" w:color="auto" w:fill="FFFFFF"/>
              <w:spacing w:line="266" w:lineRule="exact"/>
              <w:ind w:right="331"/>
              <w:jc w:val="both"/>
              <w:rPr>
                <w:rFonts w:ascii="Times New Roman" w:eastAsia="Calibri" w:hAnsi="Times New Roman" w:cs="Times New Roman"/>
                <w:iCs/>
                <w:color w:val="000000"/>
                <w:spacing w:val="-1"/>
              </w:rPr>
            </w:pPr>
          </w:p>
          <w:p w:rsidR="005468D6" w:rsidRPr="00E74F7D" w:rsidRDefault="005468D6" w:rsidP="00E74F7D">
            <w:pPr>
              <w:shd w:val="clear" w:color="auto" w:fill="FFFFFF"/>
              <w:spacing w:line="266" w:lineRule="exact"/>
              <w:ind w:right="331"/>
              <w:jc w:val="both"/>
              <w:rPr>
                <w:rFonts w:ascii="Times New Roman" w:eastAsia="Calibri" w:hAnsi="Times New Roman" w:cs="Times New Roman"/>
                <w:iCs/>
                <w:color w:val="000000"/>
                <w:spacing w:val="-1"/>
              </w:rPr>
            </w:pPr>
          </w:p>
          <w:p w:rsidR="005468D6" w:rsidRPr="00E74F7D" w:rsidRDefault="005468D6" w:rsidP="00E74F7D">
            <w:pPr>
              <w:shd w:val="clear" w:color="auto" w:fill="FFFFFF"/>
              <w:spacing w:line="266" w:lineRule="exact"/>
              <w:ind w:right="331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1"/>
              </w:rPr>
              <w:t xml:space="preserve">Уметь;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играть в подвижные игры 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 xml:space="preserve">с бегом, прыжками, метанием, уметь выполнять разминку в кругу. </w:t>
            </w:r>
          </w:p>
          <w:p w:rsidR="005468D6" w:rsidRPr="00E74F7D" w:rsidRDefault="005468D6" w:rsidP="00E74F7D">
            <w:pPr>
              <w:shd w:val="clear" w:color="auto" w:fill="FFFFFF"/>
              <w:spacing w:line="266" w:lineRule="exact"/>
              <w:ind w:right="331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4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слушать и слышать друг друга и учителя; с достаточной полнотой выражать свои мысли в соответствии   с задачами и условиями коммуникации.</w:t>
            </w:r>
          </w:p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осуществлять действие по образцу и заданному правилу; сохранять заданную цель.</w:t>
            </w:r>
          </w:p>
          <w:p w:rsidR="005468D6" w:rsidRPr="00E74F7D" w:rsidRDefault="005468D6" w:rsidP="00E74F7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играть в подвижную игру «Октябрята»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8D6" w:rsidRPr="00E74F7D" w:rsidRDefault="005468D6" w:rsidP="00E74F7D">
            <w:pPr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Осознание  своей этнической и национальной принадлежности; развитие мотивов учебной деятельности и формирование личностного смысла учения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468D6" w:rsidRPr="00E74F7D" w:rsidTr="005468D6">
        <w:trPr>
          <w:trHeight w:hRule="exact" w:val="2717"/>
        </w:trPr>
        <w:tc>
          <w:tcPr>
            <w:tcW w:w="5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16(5)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>ОРУ. Игры «Метко в цель».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line="259" w:lineRule="exact"/>
              <w:ind w:right="151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ОРУ. Игра «Метко в цель». Развитие скоростно-силовых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</w:rPr>
              <w:t>способностей</w:t>
            </w:r>
          </w:p>
        </w:tc>
        <w:tc>
          <w:tcPr>
            <w:tcW w:w="297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468D6" w:rsidRPr="00E74F7D" w:rsidRDefault="005468D6" w:rsidP="00E74F7D">
            <w:pPr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1"/>
              </w:rPr>
              <w:t xml:space="preserve">Уметь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играть в подвижные игры 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 xml:space="preserve">с бегом, прыжками, метанием. </w:t>
            </w:r>
          </w:p>
        </w:tc>
        <w:tc>
          <w:tcPr>
            <w:tcW w:w="424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</w:t>
            </w:r>
            <w:r w:rsidRPr="00E74F7D">
              <w:rPr>
                <w:rFonts w:ascii="Times New Roman" w:eastAsia="Calibri" w:hAnsi="Times New Roman" w:cs="Times New Roman"/>
              </w:rPr>
              <w:t>: с достаточной полнотой и точностью выражать свои мысли в соответствии с задачами и условиями коммуникации.</w:t>
            </w:r>
          </w:p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 формировать ситуацию </w:t>
            </w:r>
            <w:proofErr w:type="spellStart"/>
            <w:r w:rsidRPr="00E74F7D">
              <w:rPr>
                <w:rFonts w:ascii="Times New Roman" w:eastAsia="Calibri" w:hAnsi="Times New Roman" w:cs="Times New Roman"/>
              </w:rPr>
              <w:t>саморегуляции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>, сотрудничество в совместном решении задач.</w:t>
            </w:r>
          </w:p>
          <w:p w:rsidR="005468D6" w:rsidRPr="00E74F7D" w:rsidRDefault="005468D6" w:rsidP="00E74F7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рассказать о правилах проведения подвижной игры «Метко в цель»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468D6" w:rsidRPr="00E74F7D" w:rsidRDefault="005468D6" w:rsidP="00E74F7D">
            <w:pPr>
              <w:shd w:val="clear" w:color="auto" w:fill="FFFFFF"/>
              <w:spacing w:line="274" w:lineRule="exact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мотивов учебной деятельности и формирование личностного смысла учения, принятие и освоение социальной роли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468D6" w:rsidRPr="00E74F7D" w:rsidTr="005468D6">
        <w:trPr>
          <w:trHeight w:hRule="exact" w:val="2415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17(6)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>Игры  «Погрузка арбу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softHyphen/>
              <w:t>зов». Эстафеты.</w:t>
            </w:r>
          </w:p>
        </w:tc>
        <w:tc>
          <w:tcPr>
            <w:tcW w:w="34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line="259" w:lineRule="exact"/>
              <w:ind w:right="151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ОРУ. Игра «Погрузка арбузов». Эстафеты. Развитие скоростно-силовых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</w:rPr>
              <w:t>способностей</w:t>
            </w:r>
          </w:p>
        </w:tc>
        <w:tc>
          <w:tcPr>
            <w:tcW w:w="297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1"/>
              </w:rPr>
              <w:t>Понимать  правила подвижной игры «Погрузка арбузов».</w:t>
            </w:r>
          </w:p>
          <w:p w:rsidR="005468D6" w:rsidRPr="00E74F7D" w:rsidRDefault="005468D6" w:rsidP="00E74F7D">
            <w:pPr>
              <w:shd w:val="clear" w:color="auto" w:fill="FFFFFF"/>
              <w:spacing w:line="266" w:lineRule="exact"/>
              <w:ind w:right="331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4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сохранять доброжелательные отношения друг к другу; устанавливать рабочие отношения.</w:t>
            </w:r>
          </w:p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умения адекватно понимать оценку взрослого и сверстников.</w:t>
            </w:r>
          </w:p>
          <w:p w:rsidR="005468D6" w:rsidRPr="00E74F7D" w:rsidRDefault="005468D6" w:rsidP="00E74F7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рассказать о правилах проведения подвижной игры «Зайцы в огороде»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Формирование установки на безопасный, здоровый образ жизни.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468D6" w:rsidRPr="00E74F7D" w:rsidTr="005468D6">
        <w:trPr>
          <w:trHeight w:hRule="exact" w:val="2687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lastRenderedPageBreak/>
              <w:t>18(7)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</w:rPr>
              <w:t>ОРУ. Игры «Через кочки и пенечки».</w:t>
            </w:r>
          </w:p>
        </w:tc>
        <w:tc>
          <w:tcPr>
            <w:tcW w:w="340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after="0" w:line="259" w:lineRule="exact"/>
              <w:ind w:right="94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</w:rPr>
              <w:t xml:space="preserve">ОРУ. Игра «Через кочки и пенечки»,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>Эстафеты. Развитие скорост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>но-силовых способностей</w:t>
            </w:r>
          </w:p>
        </w:tc>
        <w:tc>
          <w:tcPr>
            <w:tcW w:w="297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468D6" w:rsidRPr="00E74F7D" w:rsidRDefault="005468D6" w:rsidP="00E74F7D">
            <w:pPr>
              <w:shd w:val="clear" w:color="auto" w:fill="FFFFFF"/>
              <w:tabs>
                <w:tab w:val="left" w:pos="3322"/>
              </w:tabs>
              <w:spacing w:line="259" w:lineRule="exact"/>
              <w:ind w:right="-4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1"/>
              </w:rPr>
              <w:t xml:space="preserve">Уметь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играть в подвижные игры 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 xml:space="preserve">с бегом, прыжками, метанием. 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1"/>
              </w:rPr>
              <w:t xml:space="preserve">Понимать  правила подвижной игры «Через кочки пенечки». </w:t>
            </w:r>
          </w:p>
        </w:tc>
        <w:tc>
          <w:tcPr>
            <w:tcW w:w="424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эффективно сотрудничать и способствовать продуктивной кооперации; организовывать и осуществлять совместную деятельность.</w:t>
            </w:r>
          </w:p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 формировать ситуацию </w:t>
            </w:r>
            <w:proofErr w:type="spellStart"/>
            <w:r w:rsidRPr="00E74F7D">
              <w:rPr>
                <w:rFonts w:ascii="Times New Roman" w:eastAsia="Calibri" w:hAnsi="Times New Roman" w:cs="Times New Roman"/>
              </w:rPr>
              <w:t>саморегуляции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>, сотрудничество в совместном решении задач.</w:t>
            </w:r>
          </w:p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выполнять разминку с мячом, играть в подвижную игру «Через кочки </w:t>
            </w:r>
            <w:proofErr w:type="spellStart"/>
            <w:r w:rsidRPr="00E74F7D">
              <w:rPr>
                <w:rFonts w:ascii="Times New Roman" w:eastAsia="Calibri" w:hAnsi="Times New Roman" w:cs="Times New Roman"/>
              </w:rPr>
              <w:t>ипенечки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этических чувств, доброжелательности и эмоционально нравственной отзывчивости, сопереживанию чувствам других людей.</w:t>
            </w:r>
          </w:p>
        </w:tc>
        <w:tc>
          <w:tcPr>
            <w:tcW w:w="615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5468D6" w:rsidRPr="00E74F7D" w:rsidTr="005468D6">
        <w:trPr>
          <w:trHeight w:hRule="exact" w:val="2683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  <w:spacing w:val="-20"/>
              </w:rPr>
            </w:pPr>
            <w:r w:rsidRPr="00E74F7D">
              <w:rPr>
                <w:rFonts w:ascii="Times New Roman" w:eastAsia="Calibri" w:hAnsi="Times New Roman" w:cs="Times New Roman"/>
                <w:spacing w:val="-20"/>
              </w:rPr>
              <w:t>19(8)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</w:rPr>
              <w:t xml:space="preserve">Игры  «Кто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>дальше бросит». Эстафеты.</w:t>
            </w:r>
          </w:p>
        </w:tc>
        <w:tc>
          <w:tcPr>
            <w:tcW w:w="34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</w:rPr>
              <w:t xml:space="preserve">ОРУ. Игра «Кто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>дальше бросит». Эстафеты. Развитие скорост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>но-силовых способностей</w:t>
            </w:r>
          </w:p>
        </w:tc>
        <w:tc>
          <w:tcPr>
            <w:tcW w:w="29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8D6" w:rsidRPr="00E74F7D" w:rsidRDefault="005468D6" w:rsidP="00E74F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</w:rPr>
              <w:t xml:space="preserve">Выполнять  разминку, направленную на развитие скоростно-силовых способностей. </w:t>
            </w:r>
          </w:p>
        </w:tc>
        <w:tc>
          <w:tcPr>
            <w:tcW w:w="424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 достаточной полнотой и точностью выражать свои мысли в соответствии с задачами и условиями коммуникации.</w:t>
            </w:r>
          </w:p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 формировать ситуацию </w:t>
            </w:r>
            <w:proofErr w:type="spellStart"/>
            <w:r w:rsidRPr="00E74F7D">
              <w:rPr>
                <w:rFonts w:ascii="Times New Roman" w:eastAsia="Calibri" w:hAnsi="Times New Roman" w:cs="Times New Roman"/>
              </w:rPr>
              <w:t>саморегуляции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>, сотрудничество в совместном решении задач.</w:t>
            </w:r>
          </w:p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рассказать о правилах проведения подвижной игры «Два мороза»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Формирование чувства гордости за свою Родину, российский народ  и историю России, уважительном отношении к культуре других народов.</w:t>
            </w:r>
          </w:p>
        </w:tc>
        <w:tc>
          <w:tcPr>
            <w:tcW w:w="6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5468D6" w:rsidRPr="00E74F7D" w:rsidTr="005468D6">
        <w:trPr>
          <w:trHeight w:hRule="exact" w:val="2699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  <w:spacing w:val="-20"/>
              </w:rPr>
            </w:pPr>
            <w:r w:rsidRPr="00E74F7D">
              <w:rPr>
                <w:rFonts w:ascii="Times New Roman" w:eastAsia="Calibri" w:hAnsi="Times New Roman" w:cs="Times New Roman"/>
                <w:spacing w:val="-20"/>
              </w:rPr>
              <w:t>20(9)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>ОРУ. Игры «Волк во рву».</w:t>
            </w:r>
          </w:p>
        </w:tc>
        <w:tc>
          <w:tcPr>
            <w:tcW w:w="34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8D6" w:rsidRPr="00E74F7D" w:rsidRDefault="005468D6" w:rsidP="00E74F7D">
            <w:pPr>
              <w:shd w:val="clear" w:color="auto" w:fill="FFFFFF"/>
              <w:spacing w:line="259" w:lineRule="exact"/>
              <w:ind w:right="173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ОРУ. Игра «Волк во рву». Эстафеты. Развитие скоростно-силовых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</w:rPr>
              <w:t>способностей</w:t>
            </w:r>
          </w:p>
        </w:tc>
        <w:tc>
          <w:tcPr>
            <w:tcW w:w="297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468D6" w:rsidRPr="00E74F7D" w:rsidRDefault="005468D6" w:rsidP="00E74F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</w:rPr>
              <w:t xml:space="preserve"> Знать правила проведения подвижной игры «Волк во рву».</w:t>
            </w:r>
          </w:p>
        </w:tc>
        <w:tc>
          <w:tcPr>
            <w:tcW w:w="424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слушать и слышать друг друга и учителя; с достаточной полнотой выражать свои мысли в соответствии   с задачами и условиями коммуникации.</w:t>
            </w:r>
          </w:p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осуществлять действие по образцу и заданному правилу; сохранять заданную цель.</w:t>
            </w:r>
          </w:p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играть в подвижную игру «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>Волк во рву</w:t>
            </w:r>
            <w:r w:rsidRPr="00E74F7D">
              <w:rPr>
                <w:rFonts w:ascii="Times New Roman" w:eastAsia="Calibri" w:hAnsi="Times New Roman" w:cs="Times New Roman"/>
              </w:rPr>
              <w:t>».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line="259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этических чувств, доброжелательности и эмоционально нравственной отзывчивости, сопереживанию чувствам других людей.</w:t>
            </w:r>
          </w:p>
        </w:tc>
        <w:tc>
          <w:tcPr>
            <w:tcW w:w="6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5468D6" w:rsidRPr="00E74F7D" w:rsidTr="005468D6">
        <w:trPr>
          <w:trHeight w:hRule="exact" w:val="2576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  <w:spacing w:val="-20"/>
              </w:rPr>
            </w:pPr>
            <w:r w:rsidRPr="00E74F7D">
              <w:rPr>
                <w:rFonts w:ascii="Times New Roman" w:eastAsia="Calibri" w:hAnsi="Times New Roman" w:cs="Times New Roman"/>
                <w:spacing w:val="-20"/>
              </w:rPr>
              <w:lastRenderedPageBreak/>
              <w:t>21(10)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>Игры  «Посадка картош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softHyphen/>
              <w:t>ки». Эстафеты.</w:t>
            </w:r>
          </w:p>
        </w:tc>
        <w:tc>
          <w:tcPr>
            <w:tcW w:w="340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line="259" w:lineRule="exact"/>
              <w:ind w:right="173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ОРУ. Игра «Посадка картошки». Эстафеты. Развитие скоростно-силовых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</w:rPr>
              <w:t>способностей</w:t>
            </w:r>
          </w:p>
        </w:tc>
        <w:tc>
          <w:tcPr>
            <w:tcW w:w="297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468D6" w:rsidRPr="00E74F7D" w:rsidRDefault="005468D6" w:rsidP="00E74F7D">
            <w:pPr>
              <w:shd w:val="clear" w:color="auto" w:fill="FFFFFF"/>
              <w:spacing w:line="252" w:lineRule="exact"/>
              <w:ind w:right="338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</w:rPr>
              <w:t xml:space="preserve"> Знать правила проведения подвижной игры «Посадка картошки». </w:t>
            </w:r>
          </w:p>
        </w:tc>
        <w:tc>
          <w:tcPr>
            <w:tcW w:w="424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 достаточной полнотой и точностью выражать свои мысли в соответствии с задачами и условиями коммуникации.</w:t>
            </w:r>
          </w:p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 формировать ситуацию </w:t>
            </w:r>
            <w:proofErr w:type="spellStart"/>
            <w:r w:rsidRPr="00E74F7D">
              <w:rPr>
                <w:rFonts w:ascii="Times New Roman" w:eastAsia="Calibri" w:hAnsi="Times New Roman" w:cs="Times New Roman"/>
              </w:rPr>
              <w:t>саморегуляции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>, сотрудничество в совместном решении задач.</w:t>
            </w:r>
          </w:p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рассказать о правилах проведения подвижной игры «Посадка картошки»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Формирование установки на безопасный, здоровый образ жизни</w:t>
            </w:r>
          </w:p>
        </w:tc>
        <w:tc>
          <w:tcPr>
            <w:tcW w:w="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5468D6" w:rsidRPr="00E74F7D" w:rsidTr="005468D6">
        <w:trPr>
          <w:trHeight w:hRule="exact" w:val="2399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  <w:spacing w:val="-20"/>
              </w:rPr>
            </w:pPr>
            <w:r w:rsidRPr="00E74F7D">
              <w:rPr>
                <w:rFonts w:ascii="Times New Roman" w:eastAsia="Calibri" w:hAnsi="Times New Roman" w:cs="Times New Roman"/>
                <w:spacing w:val="-20"/>
              </w:rPr>
              <w:t>22(11)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</w:rPr>
              <w:t>ОРУ. Игры «Капитаны».</w:t>
            </w:r>
          </w:p>
        </w:tc>
        <w:tc>
          <w:tcPr>
            <w:tcW w:w="34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line="259" w:lineRule="exact"/>
              <w:ind w:right="209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</w:rPr>
              <w:t>ОРУ. Игры «Капитаны».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 Эстафеты. Развитие скоростно-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>силовых способностей</w:t>
            </w:r>
          </w:p>
        </w:tc>
        <w:tc>
          <w:tcPr>
            <w:tcW w:w="297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468D6" w:rsidRPr="00E74F7D" w:rsidRDefault="005468D6" w:rsidP="00E74F7D">
            <w:pPr>
              <w:shd w:val="clear" w:color="auto" w:fill="FFFFFF"/>
              <w:spacing w:line="259" w:lineRule="exact"/>
              <w:ind w:right="331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1"/>
              </w:rPr>
              <w:t xml:space="preserve">Уметь 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играть в подвижные игры 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 xml:space="preserve">с бегом, прыжками, метанием. </w:t>
            </w:r>
          </w:p>
        </w:tc>
        <w:tc>
          <w:tcPr>
            <w:tcW w:w="424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сохранять доброжелательные отношения друг к другу; устанавливать рабочие отношения.</w:t>
            </w:r>
          </w:p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умения адекватно понимать оценку взрослого и сверстников.</w:t>
            </w:r>
          </w:p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рассказать о правилах проведения подвижной игры «Капитаны»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line="266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Формирование чувства гордости за свою Родину.</w:t>
            </w:r>
          </w:p>
        </w:tc>
        <w:tc>
          <w:tcPr>
            <w:tcW w:w="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5468D6" w:rsidRPr="00E74F7D" w:rsidTr="005468D6">
        <w:trPr>
          <w:trHeight w:hRule="exact" w:val="2718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  <w:spacing w:val="-20"/>
              </w:rPr>
            </w:pPr>
            <w:r w:rsidRPr="00E74F7D">
              <w:rPr>
                <w:rFonts w:ascii="Times New Roman" w:eastAsia="Calibri" w:hAnsi="Times New Roman" w:cs="Times New Roman"/>
                <w:spacing w:val="-20"/>
              </w:rPr>
              <w:t>23(12)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</w:rPr>
              <w:t>Игры  «Попрыгунчики-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>воробушки». Эстафеты</w:t>
            </w:r>
          </w:p>
        </w:tc>
        <w:tc>
          <w:tcPr>
            <w:tcW w:w="34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</w:rPr>
              <w:t>ОРУ. Игры «Попрыгунчики-воробушки».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 Развитие скоростно-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>силовых способностей</w:t>
            </w:r>
          </w:p>
        </w:tc>
        <w:tc>
          <w:tcPr>
            <w:tcW w:w="297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8D6" w:rsidRPr="00E74F7D" w:rsidRDefault="005468D6" w:rsidP="00E74F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</w:rPr>
              <w:t xml:space="preserve">Выполнять разминку, направленную на развитие скоростно-силовых способностей. Знать правила проведения подвижной игры «Попрыгунчики-воробушки». </w:t>
            </w:r>
          </w:p>
        </w:tc>
        <w:tc>
          <w:tcPr>
            <w:tcW w:w="424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</w:t>
            </w:r>
            <w:r w:rsidRPr="00E74F7D">
              <w:rPr>
                <w:rFonts w:ascii="Times New Roman" w:eastAsia="Calibri" w:hAnsi="Times New Roman" w:cs="Times New Roman"/>
              </w:rPr>
              <w:t>: эффективно сотрудничать и способствовать продуктивной кооперации; организовывать и осуществлять совместную деятельность.</w:t>
            </w:r>
          </w:p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 формировать ситуацию </w:t>
            </w:r>
            <w:proofErr w:type="spellStart"/>
            <w:r w:rsidRPr="00E74F7D">
              <w:rPr>
                <w:rFonts w:ascii="Times New Roman" w:eastAsia="Calibri" w:hAnsi="Times New Roman" w:cs="Times New Roman"/>
              </w:rPr>
              <w:t>саморегуляции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>, сотрудничество в совместном решении задач.</w:t>
            </w:r>
          </w:p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</w:t>
            </w:r>
            <w:r w:rsidRPr="00E74F7D">
              <w:rPr>
                <w:rFonts w:ascii="Times New Roman" w:eastAsia="Calibri" w:hAnsi="Times New Roman" w:cs="Times New Roman"/>
              </w:rPr>
              <w:t>: уметь выполнять разминку с мячом, играть в подвижную игру «Попрыгунчики-воробушки»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мотивов учебной деятельности и формирование личностного смысла учения, принятие и освоение социальной роли</w:t>
            </w:r>
          </w:p>
        </w:tc>
        <w:tc>
          <w:tcPr>
            <w:tcW w:w="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5468D6" w:rsidRPr="00E74F7D" w:rsidTr="005468D6">
        <w:trPr>
          <w:trHeight w:hRule="exact" w:val="2671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  <w:spacing w:val="-20"/>
              </w:rPr>
            </w:pPr>
            <w:r w:rsidRPr="00E74F7D">
              <w:rPr>
                <w:rFonts w:ascii="Times New Roman" w:eastAsia="Calibri" w:hAnsi="Times New Roman" w:cs="Times New Roman"/>
                <w:spacing w:val="-20"/>
              </w:rPr>
              <w:t>24(13)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</w:rPr>
              <w:t>ОРУ. Игра «Пятнашки».</w:t>
            </w:r>
          </w:p>
        </w:tc>
        <w:tc>
          <w:tcPr>
            <w:tcW w:w="34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line="266" w:lineRule="exact"/>
              <w:ind w:right="72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</w:rPr>
              <w:t>ОРУ. Игра «Пятнашки».  Эста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>феты. Развитие скоростно-силовых способно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</w:rPr>
              <w:t>стей</w:t>
            </w:r>
          </w:p>
        </w:tc>
        <w:tc>
          <w:tcPr>
            <w:tcW w:w="29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8D6" w:rsidRPr="00E74F7D" w:rsidRDefault="005468D6" w:rsidP="00E74F7D">
            <w:pPr>
              <w:shd w:val="clear" w:color="auto" w:fill="FFFFFF"/>
              <w:spacing w:line="259" w:lineRule="exact"/>
              <w:ind w:right="331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</w:rPr>
              <w:t xml:space="preserve">Знать правила проведения подвижной игры «Пятнашки». 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1"/>
              </w:rPr>
              <w:t xml:space="preserve">Уметь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играть в подвижные игры 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>с бегом, прыжками, метанием.</w:t>
            </w:r>
          </w:p>
        </w:tc>
        <w:tc>
          <w:tcPr>
            <w:tcW w:w="42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сохранять доброжелательные отношения друг к другу; устанавливать рабочие отношения.</w:t>
            </w:r>
          </w:p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умения адекватно понимать оценку взрослого и сверстников.</w:t>
            </w:r>
          </w:p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</w:t>
            </w:r>
            <w:r w:rsidRPr="00E74F7D">
              <w:rPr>
                <w:rFonts w:ascii="Times New Roman" w:eastAsia="Calibri" w:hAnsi="Times New Roman" w:cs="Times New Roman"/>
              </w:rPr>
              <w:t>: уметь рассказать о правилах проведения подвижной игры «Пятнашки»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line="266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Осознание  своей этнической и национальной принадлежности; развитие мотивов учебной деятельности и формирование личностного смысла учения</w:t>
            </w:r>
          </w:p>
        </w:tc>
        <w:tc>
          <w:tcPr>
            <w:tcW w:w="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5468D6" w:rsidRPr="00E74F7D" w:rsidTr="005468D6">
        <w:trPr>
          <w:trHeight w:hRule="exact" w:val="2553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  <w:spacing w:val="-20"/>
              </w:rPr>
            </w:pPr>
            <w:r w:rsidRPr="00E74F7D">
              <w:rPr>
                <w:rFonts w:ascii="Times New Roman" w:eastAsia="Calibri" w:hAnsi="Times New Roman" w:cs="Times New Roman"/>
                <w:spacing w:val="-20"/>
              </w:rPr>
              <w:lastRenderedPageBreak/>
              <w:t>25(14)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</w:rPr>
              <w:t>Игры «Капитаны».</w:t>
            </w:r>
          </w:p>
        </w:tc>
        <w:tc>
          <w:tcPr>
            <w:tcW w:w="34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tabs>
                <w:tab w:val="left" w:pos="3889"/>
              </w:tabs>
              <w:spacing w:line="259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</w:rPr>
              <w:t xml:space="preserve">ОРУ. Игры «Капитаны»,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>Эстафеты. Развитие скоростно-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>силовых способностей</w:t>
            </w:r>
          </w:p>
        </w:tc>
        <w:tc>
          <w:tcPr>
            <w:tcW w:w="29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8D6" w:rsidRPr="00E74F7D" w:rsidRDefault="005468D6" w:rsidP="00E74F7D">
            <w:pPr>
              <w:shd w:val="clear" w:color="auto" w:fill="FFFFFF"/>
              <w:spacing w:line="252" w:lineRule="exact"/>
              <w:ind w:right="338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</w:rPr>
              <w:t>Понимать правила подвижной игры «Капитаны».</w:t>
            </w:r>
          </w:p>
        </w:tc>
        <w:tc>
          <w:tcPr>
            <w:tcW w:w="42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 достаточной полнотой и точностью выражать свои мысли в соответствии с задачами и условиями коммуникации.</w:t>
            </w:r>
          </w:p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 формировать ситуацию </w:t>
            </w:r>
            <w:proofErr w:type="spellStart"/>
            <w:r w:rsidRPr="00E74F7D">
              <w:rPr>
                <w:rFonts w:ascii="Times New Roman" w:eastAsia="Calibri" w:hAnsi="Times New Roman" w:cs="Times New Roman"/>
              </w:rPr>
              <w:t>саморегуляции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>, сотрудничество в совместном решении задач.</w:t>
            </w:r>
          </w:p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рассказать о правилах проведения подвижной игры «Капитаны»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line="259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мотивов учебной деятельности и формирование личностного смысла учения, принятие и освоение социальной роли</w:t>
            </w:r>
          </w:p>
        </w:tc>
        <w:tc>
          <w:tcPr>
            <w:tcW w:w="5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5468D6" w:rsidRPr="00E74F7D" w:rsidTr="005468D6">
        <w:trPr>
          <w:trHeight w:hRule="exact" w:val="2689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  <w:spacing w:val="-20"/>
              </w:rPr>
            </w:pPr>
            <w:r w:rsidRPr="00E74F7D">
              <w:rPr>
                <w:rFonts w:ascii="Times New Roman" w:eastAsia="Calibri" w:hAnsi="Times New Roman" w:cs="Times New Roman"/>
                <w:spacing w:val="-20"/>
              </w:rPr>
              <w:t>26(15)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 Игры «Прыгающие воробуш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>ки»</w:t>
            </w:r>
          </w:p>
        </w:tc>
        <w:tc>
          <w:tcPr>
            <w:tcW w:w="34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line="259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>ОРУ в движении. Игры «Прыгающие воробуш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>ки». Развитие скоростно-силовых способностей</w:t>
            </w:r>
          </w:p>
        </w:tc>
        <w:tc>
          <w:tcPr>
            <w:tcW w:w="297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1"/>
              </w:rPr>
              <w:t xml:space="preserve">Уметь 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играть в подвижные игры 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>с бегом, прыжками, метанием.  Выполнять  разминку, направленную на развитие скоростно-силовых способностей</w:t>
            </w:r>
          </w:p>
          <w:p w:rsidR="005468D6" w:rsidRPr="00E74F7D" w:rsidRDefault="005468D6" w:rsidP="00E74F7D">
            <w:pPr>
              <w:shd w:val="clear" w:color="auto" w:fill="FFFFFF"/>
              <w:spacing w:line="259" w:lineRule="exact"/>
              <w:ind w:right="331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4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слушать и слышать друг друга и учителя; с достаточной полнотой выражать свои мысли в соответствии   с задачами и условиями коммуникации.</w:t>
            </w:r>
          </w:p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осуществлять действие по образцу и заданному правилу; сохранять заданную цель.</w:t>
            </w:r>
          </w:p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играть в подвижную игру «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>Прыгающие воробушки</w:t>
            </w:r>
            <w:r w:rsidRPr="00E74F7D">
              <w:rPr>
                <w:rFonts w:ascii="Times New Roman" w:eastAsia="Calibri" w:hAnsi="Times New Roman" w:cs="Times New Roman"/>
              </w:rPr>
              <w:t>».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line="259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этических чувств, доброжелательности и эмоционально нравственной отзывчивости, сопереживанию чувствам других людей.</w:t>
            </w:r>
          </w:p>
        </w:tc>
        <w:tc>
          <w:tcPr>
            <w:tcW w:w="5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5468D6" w:rsidRPr="00E74F7D" w:rsidTr="005468D6">
        <w:trPr>
          <w:trHeight w:hRule="exact" w:val="2429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  <w:spacing w:val="-20"/>
              </w:rPr>
            </w:pPr>
            <w:r w:rsidRPr="00E74F7D">
              <w:rPr>
                <w:rFonts w:ascii="Times New Roman" w:eastAsia="Calibri" w:hAnsi="Times New Roman" w:cs="Times New Roman"/>
                <w:spacing w:val="-20"/>
              </w:rPr>
              <w:t>27(16)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ОРУ в движении. Игры «Зайцы в огороде». 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 xml:space="preserve"> Эстафеты.</w:t>
            </w:r>
          </w:p>
        </w:tc>
        <w:tc>
          <w:tcPr>
            <w:tcW w:w="34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>ОРУ в движении.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Игры «Зайцы в огороде». 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 xml:space="preserve"> Эстафеты. Развитие скоростно-силовых способностей</w:t>
            </w:r>
          </w:p>
        </w:tc>
        <w:tc>
          <w:tcPr>
            <w:tcW w:w="297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8D6" w:rsidRPr="00E74F7D" w:rsidRDefault="005468D6" w:rsidP="00E74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</w:rPr>
              <w:t xml:space="preserve">Знать  правила подвижной игры «Зайцы в огороде». </w:t>
            </w:r>
          </w:p>
        </w:tc>
        <w:tc>
          <w:tcPr>
            <w:tcW w:w="424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сохранять доброжелательные отношения друг к другу; устанавливать рабочие отношения.</w:t>
            </w:r>
          </w:p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умения адекватно понимать оценку взрослого и сверстников.</w:t>
            </w:r>
          </w:p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рассказать о правилах проведения подвижной игры «Зайцы в огороде».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Формирование чувства гордости за свою Родину.</w:t>
            </w:r>
          </w:p>
        </w:tc>
        <w:tc>
          <w:tcPr>
            <w:tcW w:w="5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</w:tbl>
    <w:p w:rsidR="00E74F7D" w:rsidRPr="00E74F7D" w:rsidRDefault="00E74F7D" w:rsidP="00E74F7D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456CA3" w:rsidRDefault="00456CA3" w:rsidP="00E74F7D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456CA3" w:rsidRDefault="00456CA3" w:rsidP="00E74F7D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456CA3" w:rsidRDefault="00456CA3" w:rsidP="00E74F7D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456CA3" w:rsidRDefault="00456CA3" w:rsidP="00E74F7D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456CA3" w:rsidRDefault="00456CA3" w:rsidP="00E74F7D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456CA3" w:rsidRDefault="00456CA3" w:rsidP="00E74F7D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456CA3" w:rsidRDefault="00456CA3" w:rsidP="00E74F7D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456CA3" w:rsidRDefault="00456CA3" w:rsidP="00E74F7D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456CA3" w:rsidRDefault="00456CA3" w:rsidP="00E74F7D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456CA3" w:rsidRDefault="00456CA3" w:rsidP="00E74F7D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E74F7D" w:rsidRPr="00E74F7D" w:rsidRDefault="00E74F7D" w:rsidP="00E74F7D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E74F7D">
        <w:rPr>
          <w:rFonts w:ascii="Times New Roman" w:eastAsia="Calibri" w:hAnsi="Times New Roman" w:cs="Times New Roman"/>
          <w:b/>
        </w:rPr>
        <w:lastRenderedPageBreak/>
        <w:t xml:space="preserve">Тематическое планирование на </w:t>
      </w:r>
      <w:r w:rsidRPr="00E74F7D">
        <w:rPr>
          <w:rFonts w:ascii="Times New Roman" w:eastAsia="Calibri" w:hAnsi="Times New Roman" w:cs="Times New Roman"/>
          <w:b/>
          <w:lang w:val="en-US"/>
        </w:rPr>
        <w:t>II</w:t>
      </w:r>
      <w:r w:rsidRPr="00E74F7D">
        <w:rPr>
          <w:rFonts w:ascii="Times New Roman" w:eastAsia="Calibri" w:hAnsi="Times New Roman" w:cs="Times New Roman"/>
          <w:b/>
        </w:rPr>
        <w:t xml:space="preserve">  четверть</w:t>
      </w:r>
    </w:p>
    <w:p w:rsidR="00E74F7D" w:rsidRPr="00E74F7D" w:rsidRDefault="00E74F7D" w:rsidP="00E74F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4F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Общее количество учебных часов  на </w:t>
      </w:r>
      <w:r w:rsidRPr="00E74F7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II</w:t>
      </w:r>
      <w:r w:rsidRPr="00E74F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четверть –21</w:t>
      </w:r>
    </w:p>
    <w:p w:rsidR="00E74F7D" w:rsidRPr="00E74F7D" w:rsidRDefault="00E74F7D" w:rsidP="00E74F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4F7D">
        <w:rPr>
          <w:rFonts w:ascii="Times New Roman" w:eastAsia="Times New Roman" w:hAnsi="Times New Roman" w:cs="Times New Roman"/>
          <w:sz w:val="20"/>
          <w:szCs w:val="20"/>
          <w:lang w:eastAsia="ru-RU"/>
        </w:rPr>
        <w:t>Знать:</w:t>
      </w:r>
    </w:p>
    <w:p w:rsidR="00E74F7D" w:rsidRPr="00E74F7D" w:rsidRDefault="00E74F7D" w:rsidP="00E74F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4F7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Подвижные игры</w:t>
      </w:r>
      <w:r w:rsidRPr="00E74F7D">
        <w:rPr>
          <w:rFonts w:ascii="Times New Roman" w:eastAsia="Times New Roman" w:hAnsi="Times New Roman" w:cs="Times New Roman"/>
          <w:sz w:val="20"/>
          <w:szCs w:val="20"/>
          <w:lang w:eastAsia="ru-RU"/>
        </w:rPr>
        <w:t>: Помощь в судействе.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</w:t>
      </w:r>
    </w:p>
    <w:p w:rsidR="00E74F7D" w:rsidRPr="00E74F7D" w:rsidRDefault="00E74F7D" w:rsidP="00E74F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4F7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Гимнастика</w:t>
      </w:r>
      <w:r w:rsidRPr="00E74F7D">
        <w:rPr>
          <w:rFonts w:ascii="Times New Roman" w:eastAsia="Times New Roman" w:hAnsi="Times New Roman" w:cs="Times New Roman"/>
          <w:sz w:val="20"/>
          <w:szCs w:val="20"/>
          <w:lang w:eastAsia="ru-RU"/>
        </w:rPr>
        <w:t>: Значение гимнастических упражнений для сохранения правильной осанки, развитие силовых способностей и гибкости. Страховка во время занятий. Основы выполнения гимнастических упражнений.</w:t>
      </w:r>
    </w:p>
    <w:p w:rsidR="00E74F7D" w:rsidRPr="00E74F7D" w:rsidRDefault="00E74F7D" w:rsidP="00E74F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4F7D">
        <w:rPr>
          <w:rFonts w:ascii="Times New Roman" w:eastAsia="Times New Roman" w:hAnsi="Times New Roman" w:cs="Times New Roman"/>
          <w:sz w:val="20"/>
          <w:szCs w:val="20"/>
          <w:lang w:eastAsia="ru-RU"/>
        </w:rPr>
        <w:t>Культурно –исторические основы: Основы истории возникновения и развития олимпийского движения, физической культуры и отечественного спорта.</w:t>
      </w:r>
    </w:p>
    <w:p w:rsidR="00E74F7D" w:rsidRPr="00E74F7D" w:rsidRDefault="00E74F7D" w:rsidP="00E74F7D">
      <w:pPr>
        <w:spacing w:after="0" w:line="240" w:lineRule="auto"/>
        <w:rPr>
          <w:rFonts w:ascii="Times New Roman" w:eastAsia="Calibri" w:hAnsi="Times New Roman" w:cs="Times New Roman"/>
        </w:rPr>
      </w:pPr>
      <w:r w:rsidRPr="00E74F7D">
        <w:rPr>
          <w:rFonts w:ascii="Times New Roman" w:eastAsia="Calibri" w:hAnsi="Times New Roman" w:cs="Times New Roman"/>
          <w:b/>
        </w:rPr>
        <w:t>Гигиенические основы</w:t>
      </w:r>
      <w:r w:rsidRPr="00E74F7D">
        <w:rPr>
          <w:rFonts w:ascii="Times New Roman" w:eastAsia="Calibri" w:hAnsi="Times New Roman" w:cs="Times New Roman"/>
        </w:rPr>
        <w:t xml:space="preserve"> организации самостоятельных занятий физическими упражнениями, обеспечение их общеукрепляющей и оздоровительной направленности, предупреждение травматизма и оказание посильной помощи при травмах и ушибах. </w:t>
      </w:r>
    </w:p>
    <w:p w:rsidR="00E74F7D" w:rsidRPr="00E74F7D" w:rsidRDefault="00E74F7D" w:rsidP="00E74F7D">
      <w:pPr>
        <w:spacing w:after="0" w:line="240" w:lineRule="auto"/>
        <w:rPr>
          <w:rFonts w:ascii="Times New Roman" w:eastAsia="Calibri" w:hAnsi="Times New Roman" w:cs="Times New Roman"/>
        </w:rPr>
      </w:pPr>
      <w:r w:rsidRPr="00E74F7D">
        <w:rPr>
          <w:rFonts w:ascii="Times New Roman" w:eastAsia="Calibri" w:hAnsi="Times New Roman" w:cs="Times New Roman"/>
          <w:b/>
          <w:bCs/>
        </w:rPr>
        <w:t>Социально-психологические основы</w:t>
      </w:r>
      <w:r w:rsidRPr="00E74F7D">
        <w:rPr>
          <w:rFonts w:ascii="Times New Roman" w:eastAsia="Calibri" w:hAnsi="Times New Roman" w:cs="Times New Roman"/>
          <w:bCs/>
        </w:rPr>
        <w:t xml:space="preserve">: </w:t>
      </w:r>
      <w:r w:rsidRPr="00E74F7D">
        <w:rPr>
          <w:rFonts w:ascii="Times New Roman" w:eastAsia="Calibri" w:hAnsi="Times New Roman" w:cs="Times New Roman"/>
        </w:rPr>
        <w:t xml:space="preserve">Решение задач игровой и соревновательной деятельности с помощью двигательных действий. </w:t>
      </w:r>
    </w:p>
    <w:p w:rsidR="00E74F7D" w:rsidRPr="00E74F7D" w:rsidRDefault="00E74F7D" w:rsidP="00E74F7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74F7D">
        <w:rPr>
          <w:rFonts w:ascii="Times New Roman" w:eastAsia="Times New Roman" w:hAnsi="Times New Roman" w:cs="Times New Roman"/>
          <w:lang w:eastAsia="ru-RU"/>
        </w:rPr>
        <w:t xml:space="preserve">Анализ техники физических упражнений, их освоение и выполнение по показу. </w:t>
      </w:r>
    </w:p>
    <w:tbl>
      <w:tblPr>
        <w:tblW w:w="16161" w:type="dxa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6"/>
        <w:gridCol w:w="1843"/>
        <w:gridCol w:w="3404"/>
        <w:gridCol w:w="2976"/>
        <w:gridCol w:w="4253"/>
        <w:gridCol w:w="1701"/>
        <w:gridCol w:w="690"/>
        <w:gridCol w:w="15"/>
        <w:gridCol w:w="713"/>
      </w:tblGrid>
      <w:tr w:rsidR="00E74F7D" w:rsidRPr="00E74F7D" w:rsidTr="005468D6">
        <w:trPr>
          <w:trHeight w:hRule="exact" w:val="374"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pacing w:val="-16"/>
                <w:w w:val="104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16"/>
                <w:w w:val="104"/>
              </w:rPr>
              <w:t>№</w:t>
            </w:r>
          </w:p>
          <w:p w:rsidR="00E74F7D" w:rsidRPr="00E74F7D" w:rsidRDefault="00E74F7D" w:rsidP="00E74F7D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pacing w:val="-16"/>
                <w:w w:val="104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16"/>
                <w:w w:val="104"/>
              </w:rPr>
              <w:t>п/п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hd w:val="clear" w:color="auto" w:fill="FFFFFF"/>
              <w:rPr>
                <w:rFonts w:ascii="Calibri" w:eastAsia="Calibri" w:hAnsi="Calibri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16"/>
                <w:w w:val="104"/>
              </w:rPr>
              <w:t>Тема урока</w:t>
            </w:r>
          </w:p>
        </w:tc>
        <w:tc>
          <w:tcPr>
            <w:tcW w:w="34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hd w:val="clear" w:color="auto" w:fill="FFFFFF"/>
              <w:rPr>
                <w:rFonts w:ascii="Calibri" w:eastAsia="Calibri" w:hAnsi="Calibri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16"/>
                <w:w w:val="104"/>
              </w:rPr>
              <w:t>Элементы содержания</w:t>
            </w:r>
          </w:p>
          <w:p w:rsidR="00E74F7D" w:rsidRPr="00E74F7D" w:rsidRDefault="00E74F7D" w:rsidP="00E74F7D">
            <w:pPr>
              <w:rPr>
                <w:rFonts w:ascii="Calibri" w:eastAsia="Calibri" w:hAnsi="Calibri" w:cs="Times New Roman"/>
              </w:rPr>
            </w:pPr>
          </w:p>
          <w:p w:rsidR="00E74F7D" w:rsidRPr="00E74F7D" w:rsidRDefault="00E74F7D" w:rsidP="00E74F7D">
            <w:pPr>
              <w:rPr>
                <w:rFonts w:ascii="Calibri" w:eastAsia="Calibri" w:hAnsi="Calibri" w:cs="Times New Roman"/>
              </w:rPr>
            </w:pPr>
          </w:p>
          <w:p w:rsidR="00E74F7D" w:rsidRPr="00E74F7D" w:rsidRDefault="00E74F7D" w:rsidP="00E74F7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93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Планируемые результаты</w:t>
            </w:r>
          </w:p>
          <w:p w:rsidR="00E74F7D" w:rsidRPr="00E74F7D" w:rsidRDefault="00E74F7D" w:rsidP="00E74F7D">
            <w:pPr>
              <w:rPr>
                <w:rFonts w:ascii="Times New Roman" w:eastAsia="Calibri" w:hAnsi="Times New Roman" w:cs="Times New Roman"/>
              </w:rPr>
            </w:pPr>
          </w:p>
          <w:p w:rsidR="00E74F7D" w:rsidRPr="00E74F7D" w:rsidRDefault="00E74F7D" w:rsidP="00E74F7D">
            <w:pPr>
              <w:rPr>
                <w:rFonts w:ascii="Times New Roman" w:eastAsia="Calibri" w:hAnsi="Times New Roman" w:cs="Times New Roman"/>
              </w:rPr>
            </w:pPr>
          </w:p>
          <w:p w:rsidR="00E74F7D" w:rsidRPr="00E74F7D" w:rsidRDefault="00E74F7D" w:rsidP="00E74F7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hd w:val="clear" w:color="auto" w:fill="FFFFFF"/>
              <w:spacing w:after="0" w:line="240" w:lineRule="auto"/>
              <w:ind w:right="19"/>
              <w:jc w:val="center"/>
              <w:rPr>
                <w:rFonts w:ascii="Times New Roman" w:eastAsia="Calibri" w:hAnsi="Times New Roman" w:cs="Times New Roman"/>
                <w:color w:val="000000"/>
                <w:spacing w:val="-14"/>
                <w:w w:val="104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14"/>
                <w:w w:val="104"/>
              </w:rPr>
              <w:t>Дата</w:t>
            </w:r>
          </w:p>
          <w:p w:rsidR="00E74F7D" w:rsidRPr="00E74F7D" w:rsidRDefault="00E74F7D" w:rsidP="00E74F7D">
            <w:pPr>
              <w:shd w:val="clear" w:color="auto" w:fill="FFFFFF"/>
              <w:spacing w:after="0" w:line="240" w:lineRule="auto"/>
              <w:ind w:right="19"/>
              <w:jc w:val="center"/>
              <w:rPr>
                <w:rFonts w:ascii="Calibri" w:eastAsia="Calibri" w:hAnsi="Calibri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14"/>
                <w:w w:val="104"/>
              </w:rPr>
              <w:t>проведения</w:t>
            </w:r>
          </w:p>
        </w:tc>
      </w:tr>
      <w:tr w:rsidR="00E74F7D" w:rsidRPr="00E74F7D" w:rsidTr="005468D6">
        <w:trPr>
          <w:trHeight w:hRule="exact" w:val="216"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pacing w:val="-16"/>
                <w:w w:val="10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pacing w:val="-16"/>
                <w:w w:val="104"/>
              </w:rPr>
            </w:pPr>
          </w:p>
        </w:tc>
        <w:tc>
          <w:tcPr>
            <w:tcW w:w="340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pacing w:val="-16"/>
                <w:w w:val="10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Предметные УУД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E74F7D">
              <w:rPr>
                <w:rFonts w:ascii="Times New Roman" w:eastAsia="Calibri" w:hAnsi="Times New Roman" w:cs="Times New Roman"/>
              </w:rPr>
              <w:t>Метапредметные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УУД</w:t>
            </w:r>
          </w:p>
          <w:p w:rsidR="00E74F7D" w:rsidRPr="00E74F7D" w:rsidRDefault="00E74F7D" w:rsidP="00E74F7D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E74F7D" w:rsidRPr="00E74F7D" w:rsidRDefault="00E74F7D" w:rsidP="00E74F7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Личностные УУД</w:t>
            </w:r>
          </w:p>
        </w:tc>
        <w:tc>
          <w:tcPr>
            <w:tcW w:w="141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hd w:val="clear" w:color="auto" w:fill="FFFFFF"/>
              <w:spacing w:line="230" w:lineRule="exact"/>
              <w:ind w:right="19"/>
              <w:rPr>
                <w:rFonts w:ascii="Times New Roman" w:eastAsia="Calibri" w:hAnsi="Times New Roman" w:cs="Times New Roman"/>
                <w:color w:val="000000"/>
                <w:spacing w:val="-14"/>
                <w:w w:val="104"/>
              </w:rPr>
            </w:pPr>
          </w:p>
        </w:tc>
      </w:tr>
      <w:tr w:rsidR="00E74F7D" w:rsidRPr="00E74F7D" w:rsidTr="005468D6">
        <w:trPr>
          <w:trHeight w:hRule="exact" w:val="394"/>
        </w:trPr>
        <w:tc>
          <w:tcPr>
            <w:tcW w:w="5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rPr>
                <w:rFonts w:ascii="Calibri" w:eastAsia="Calibri" w:hAnsi="Calibri" w:cs="Times New Roman"/>
              </w:rPr>
            </w:pPr>
          </w:p>
          <w:p w:rsidR="00E74F7D" w:rsidRPr="00E74F7D" w:rsidRDefault="00E74F7D" w:rsidP="00E74F7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4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2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hd w:val="clear" w:color="auto" w:fill="FFFFFF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5468D6" w:rsidRPr="00E74F7D" w:rsidTr="005468D6">
        <w:trPr>
          <w:trHeight w:hRule="exact" w:val="394"/>
        </w:trPr>
        <w:tc>
          <w:tcPr>
            <w:tcW w:w="56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jc w:val="center"/>
              <w:rPr>
                <w:rFonts w:ascii="Calibri" w:eastAsia="Calibri" w:hAnsi="Calibri" w:cs="Times New Roman"/>
              </w:rPr>
            </w:pPr>
            <w:r w:rsidRPr="00E74F7D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jc w:val="center"/>
              <w:rPr>
                <w:rFonts w:ascii="Calibri" w:eastAsia="Calibri" w:hAnsi="Calibri" w:cs="Times New Roman"/>
              </w:rPr>
            </w:pPr>
            <w:r w:rsidRPr="00E74F7D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34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jc w:val="center"/>
              <w:rPr>
                <w:rFonts w:ascii="Calibri" w:eastAsia="Calibri" w:hAnsi="Calibri" w:cs="Times New Roman"/>
              </w:rPr>
            </w:pPr>
            <w:r w:rsidRPr="00E74F7D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29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jc w:val="center"/>
              <w:rPr>
                <w:rFonts w:ascii="Calibri" w:eastAsia="Calibri" w:hAnsi="Calibri" w:cs="Times New Roman"/>
              </w:rPr>
            </w:pPr>
            <w:r w:rsidRPr="00E74F7D"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42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jc w:val="center"/>
              <w:rPr>
                <w:rFonts w:ascii="Calibri" w:eastAsia="Calibri" w:hAnsi="Calibri" w:cs="Times New Roman"/>
              </w:rPr>
            </w:pPr>
            <w:r w:rsidRPr="00E74F7D">
              <w:rPr>
                <w:rFonts w:ascii="Calibri" w:eastAsia="Calibri" w:hAnsi="Calibri" w:cs="Times New Roman"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jc w:val="center"/>
              <w:rPr>
                <w:rFonts w:ascii="Calibri" w:eastAsia="Calibri" w:hAnsi="Calibri" w:cs="Times New Roman"/>
              </w:rPr>
            </w:pPr>
            <w:r w:rsidRPr="00E74F7D">
              <w:rPr>
                <w:rFonts w:ascii="Calibri" w:eastAsia="Calibri" w:hAnsi="Calibri" w:cs="Times New Roman"/>
              </w:rPr>
              <w:t>6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pacing w:val="-3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3"/>
              </w:rPr>
              <w:t>план</w:t>
            </w:r>
          </w:p>
        </w:tc>
        <w:tc>
          <w:tcPr>
            <w:tcW w:w="72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pacing w:val="-3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3"/>
              </w:rPr>
              <w:t>факт</w:t>
            </w:r>
          </w:p>
        </w:tc>
      </w:tr>
      <w:tr w:rsidR="005468D6" w:rsidRPr="00E74F7D" w:rsidTr="005468D6">
        <w:trPr>
          <w:trHeight w:hRule="exact" w:val="331"/>
        </w:trPr>
        <w:tc>
          <w:tcPr>
            <w:tcW w:w="15433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Подвижные игры (4ч)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5468D6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468D6" w:rsidRPr="00E74F7D" w:rsidTr="005468D6">
        <w:tblPrEx>
          <w:tblLook w:val="04A0" w:firstRow="1" w:lastRow="0" w:firstColumn="1" w:lastColumn="0" w:noHBand="0" w:noVBand="1"/>
        </w:tblPrEx>
        <w:trPr>
          <w:trHeight w:hRule="exact" w:val="2655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28(1)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>Игры «Лисы и куры».</w:t>
            </w:r>
          </w:p>
        </w:tc>
        <w:tc>
          <w:tcPr>
            <w:tcW w:w="34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line="259" w:lineRule="exact"/>
              <w:ind w:right="86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Что такое личная гигиена человека?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 ОРУ в движении. Игры «Лисы и куры». 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>Эстафеты. Развитие скоростно-силовых способностей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68D6" w:rsidRPr="00E74F7D" w:rsidRDefault="005468D6" w:rsidP="00E74F7D">
            <w:pPr>
              <w:shd w:val="clear" w:color="auto" w:fill="FFFFFF"/>
              <w:spacing w:line="259" w:lineRule="exact"/>
              <w:ind w:right="331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1"/>
              </w:rPr>
              <w:t xml:space="preserve">Знать, как проводятся разминка в движении; 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 xml:space="preserve"> правила подвижной игры «Лисы и куры».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слушать и слышать друг друга и учителя; с достаточной полнотой выражать свои мысли в соответствии   с задачами и условиями коммуникации.</w:t>
            </w:r>
          </w:p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осуществлять действие по образцу и заданному правилу; сохранять заданную цель.</w:t>
            </w:r>
          </w:p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играть в подвижную игру «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>Лисы и куры</w:t>
            </w:r>
            <w:r w:rsidRPr="00E74F7D">
              <w:rPr>
                <w:rFonts w:ascii="Times New Roman" w:eastAsia="Calibri" w:hAnsi="Times New Roman" w:cs="Times New Roman"/>
              </w:rPr>
              <w:t>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line="259" w:lineRule="exact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мотивов учебной деятельности и формирование личностного смысла учения, принятие и освоение социальной роли.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5468D6" w:rsidRPr="00E74F7D" w:rsidTr="005468D6">
        <w:tblPrEx>
          <w:tblLook w:val="04A0" w:firstRow="1" w:lastRow="0" w:firstColumn="1" w:lastColumn="0" w:noHBand="0" w:noVBand="1"/>
        </w:tblPrEx>
        <w:trPr>
          <w:trHeight w:hRule="exact" w:val="20"/>
        </w:trPr>
        <w:tc>
          <w:tcPr>
            <w:tcW w:w="56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  <w:sz w:val="2"/>
                <w:szCs w:val="2"/>
              </w:rPr>
            </w:pPr>
            <w:r w:rsidRPr="00E74F7D">
              <w:rPr>
                <w:rFonts w:ascii="Times New Roman" w:eastAsia="Calibri" w:hAnsi="Times New Roman" w:cs="Times New Roman"/>
              </w:rPr>
              <w:t>29(2)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>Игры  «Точ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>ный расчет».</w:t>
            </w:r>
          </w:p>
        </w:tc>
        <w:tc>
          <w:tcPr>
            <w:tcW w:w="34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3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слушать и слышать друг друга и учителя; с достаточной полнотой выражать свои мысли в соответствии   с задачами и условиями коммуникации.</w:t>
            </w:r>
          </w:p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осуществлять действие по образцу и заданному правилу; сохранять заданную цель.</w:t>
            </w:r>
          </w:p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  <w:color w:val="000000"/>
                <w:spacing w:val="-2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играть в подвижную игру «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>Точный расчет</w:t>
            </w:r>
            <w:r w:rsidRPr="00E74F7D">
              <w:rPr>
                <w:rFonts w:ascii="Times New Roman" w:eastAsia="Calibri" w:hAnsi="Times New Roman" w:cs="Times New Roman"/>
              </w:rPr>
              <w:t>».</w:t>
            </w: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  <w:color w:val="000000"/>
                <w:spacing w:val="-4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мотивов учебной деятельности и формирование личностного смысла учения, принятие и освоение социальной роли.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8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5468D6" w:rsidRPr="00E74F7D" w:rsidTr="005468D6">
        <w:tblPrEx>
          <w:tblLook w:val="04A0" w:firstRow="1" w:lastRow="0" w:firstColumn="1" w:lastColumn="0" w:noHBand="0" w:noVBand="1"/>
        </w:tblPrEx>
        <w:trPr>
          <w:trHeight w:hRule="exact" w:val="2944"/>
        </w:trPr>
        <w:tc>
          <w:tcPr>
            <w:tcW w:w="5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>ОРУ в движении. Игры «Точ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>ный расчет». Эстафеты. Развитие скоростно-силовых способностей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1"/>
              </w:rPr>
              <w:t xml:space="preserve">Уметь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играть в подвижные игры 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 xml:space="preserve">с бегом, прыжками, метанием.  </w:t>
            </w:r>
          </w:p>
        </w:tc>
        <w:tc>
          <w:tcPr>
            <w:tcW w:w="42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9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8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5468D6" w:rsidRPr="00E74F7D" w:rsidTr="005468D6">
        <w:tblPrEx>
          <w:tblLook w:val="04A0" w:firstRow="1" w:lastRow="0" w:firstColumn="1" w:lastColumn="0" w:noHBand="0" w:noVBand="1"/>
        </w:tblPrEx>
        <w:trPr>
          <w:trHeight w:hRule="exact" w:val="2718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lastRenderedPageBreak/>
              <w:t>30(3)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>ОРУ в движении. Игры «Удочка»,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line="259" w:lineRule="exact"/>
              <w:ind w:right="173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>ОРУ в движении. Игры «Удочка», Эстафеты. Развитие скоростно-силовых спо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>собностей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468D6" w:rsidRPr="00E74F7D" w:rsidRDefault="005468D6" w:rsidP="00E74F7D">
            <w:pPr>
              <w:shd w:val="clear" w:color="auto" w:fill="FFFFFF"/>
              <w:tabs>
                <w:tab w:val="left" w:pos="2795"/>
              </w:tabs>
              <w:spacing w:line="259" w:lineRule="exact"/>
              <w:ind w:right="101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</w:rPr>
              <w:t xml:space="preserve">Понимать правила подвижной игры «Удочка». 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1"/>
              </w:rPr>
              <w:t xml:space="preserve">Уметь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играть в подвижные игры 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>с бегом, прыжками, метанием.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слушать и слышать друг друга и учителя; с достаточной полнотой выражать свои мысли в соответствии   с задачами и условиями коммуникации.</w:t>
            </w:r>
          </w:p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осуществлять действие по образцу и заданному правилу; сохранять заданную цель.</w:t>
            </w:r>
          </w:p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играть в подвижную игру «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>Удочка</w:t>
            </w:r>
            <w:r w:rsidRPr="00E74F7D">
              <w:rPr>
                <w:rFonts w:ascii="Times New Roman" w:eastAsia="Calibri" w:hAnsi="Times New Roman" w:cs="Times New Roman"/>
              </w:rPr>
              <w:t>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line="259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мотивов учебной деятельности и формирование личностного смысла учения, принятие и освоение социальной роли.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5468D6" w:rsidRPr="00E74F7D" w:rsidTr="005468D6">
        <w:tblPrEx>
          <w:tblLook w:val="04A0" w:firstRow="1" w:lastRow="0" w:firstColumn="1" w:lastColumn="0" w:noHBand="0" w:noVBand="1"/>
        </w:tblPrEx>
        <w:trPr>
          <w:trHeight w:hRule="exact" w:val="2718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31(4)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>. Игры  «Компас». Эстафеты.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line="259" w:lineRule="exact"/>
              <w:ind w:right="173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>ОРУ в движении. Игры «Удочка», Эстафеты. Развитие скоростно-силовых спо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>собностей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line="259" w:lineRule="exact"/>
              <w:rPr>
                <w:rFonts w:ascii="Times New Roman" w:eastAsia="Calibri" w:hAnsi="Times New Roman" w:cs="Times New Roman"/>
                <w:color w:val="000000"/>
              </w:rPr>
            </w:pP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1"/>
              </w:rPr>
              <w:t xml:space="preserve">Знать, как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играть в подвижные игры 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>с бегом, прыжками, метанием.</w:t>
            </w:r>
          </w:p>
          <w:p w:rsidR="005468D6" w:rsidRPr="00E74F7D" w:rsidRDefault="005468D6" w:rsidP="00E74F7D">
            <w:pPr>
              <w:shd w:val="clear" w:color="auto" w:fill="FFFFFF"/>
              <w:spacing w:line="259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</w:rPr>
              <w:t xml:space="preserve"> Уметь играть в подвижную игру «Удочка».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слушать и слышать друг друга и учителя; с достаточной полнотой выражать свои мысли в соответствии   с задачами и условиями коммуникации.</w:t>
            </w:r>
          </w:p>
          <w:p w:rsidR="005468D6" w:rsidRPr="00E74F7D" w:rsidRDefault="005468D6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осуществлять действие по образцу и заданному правилу; сохранять заданную цель.</w:t>
            </w:r>
          </w:p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играть в подвижную игру «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>Удочка</w:t>
            </w:r>
            <w:r w:rsidRPr="00E74F7D">
              <w:rPr>
                <w:rFonts w:ascii="Times New Roman" w:eastAsia="Calibri" w:hAnsi="Times New Roman" w:cs="Times New Roman"/>
              </w:rPr>
              <w:t>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мотивов учебной деятельности и формирование личностного смысла учения, принятие и освоение социальной роли.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</w:tbl>
    <w:tbl>
      <w:tblPr>
        <w:tblpPr w:leftFromText="180" w:rightFromText="180" w:vertAnchor="page" w:horzAnchor="margin" w:tblpXSpec="center" w:tblpY="10801"/>
        <w:tblW w:w="1605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6"/>
        <w:gridCol w:w="1843"/>
        <w:gridCol w:w="3261"/>
        <w:gridCol w:w="2977"/>
        <w:gridCol w:w="4253"/>
        <w:gridCol w:w="1701"/>
        <w:gridCol w:w="570"/>
        <w:gridCol w:w="44"/>
        <w:gridCol w:w="16"/>
        <w:gridCol w:w="30"/>
        <w:gridCol w:w="757"/>
      </w:tblGrid>
      <w:tr w:rsidR="005468D6" w:rsidRPr="00E74F7D" w:rsidTr="005468D6">
        <w:trPr>
          <w:trHeight w:hRule="exact" w:val="293"/>
        </w:trPr>
        <w:tc>
          <w:tcPr>
            <w:tcW w:w="15255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8D6" w:rsidRPr="00E74F7D" w:rsidRDefault="005468D6" w:rsidP="005468D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5468D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468D6" w:rsidRPr="00E74F7D" w:rsidTr="005468D6">
        <w:trPr>
          <w:trHeight w:hRule="exact" w:val="584"/>
        </w:trPr>
        <w:tc>
          <w:tcPr>
            <w:tcW w:w="15255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8D6" w:rsidRPr="00E74F7D" w:rsidRDefault="005468D6" w:rsidP="005468D6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Гимнастика (17ч)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5468D6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468D6" w:rsidRPr="00E74F7D" w:rsidTr="005468D6">
        <w:trPr>
          <w:trHeight w:hRule="exact" w:val="2973"/>
        </w:trPr>
        <w:tc>
          <w:tcPr>
            <w:tcW w:w="6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5468D6">
            <w:pPr>
              <w:shd w:val="clear" w:color="auto" w:fill="FFFFFF"/>
              <w:spacing w:line="274" w:lineRule="exact"/>
              <w:ind w:right="-41"/>
              <w:rPr>
                <w:rFonts w:ascii="Times New Roman" w:eastAsia="Calibri" w:hAnsi="Times New Roman" w:cs="Times New Roman"/>
                <w:color w:val="000000"/>
                <w:spacing w:val="-3"/>
                <w:w w:val="110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3"/>
                <w:w w:val="110"/>
              </w:rPr>
              <w:t>32(1)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5468D6">
            <w:pPr>
              <w:shd w:val="clear" w:color="auto" w:fill="FFFFFF"/>
              <w:spacing w:line="274" w:lineRule="exact"/>
              <w:ind w:right="86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3"/>
                <w:w w:val="110"/>
              </w:rPr>
              <w:t>ТБ на уроках гимнастики. Основная стойка. Построение в колонну по од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3"/>
                <w:w w:val="110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w w:val="110"/>
              </w:rPr>
              <w:t>ному.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5468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Что такое гимнастика, где появилась и почему так названа? Что такое осанка?</w:t>
            </w:r>
          </w:p>
          <w:p w:rsidR="005468D6" w:rsidRPr="00E74F7D" w:rsidRDefault="005468D6" w:rsidP="005468D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3"/>
                <w:w w:val="110"/>
              </w:rPr>
              <w:t>Основная стойка. Построение в колонну по од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3"/>
                <w:w w:val="110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w w:val="110"/>
              </w:rPr>
              <w:t xml:space="preserve">ному. Группировка. Перекаты в группировке, лежа на животе. Игра «Пройти бесшумно».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  <w:w w:val="110"/>
              </w:rPr>
              <w:t>Развитие координационных способностей. Ин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  <w:w w:val="110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10"/>
              </w:rPr>
              <w:t>структаж по ТБ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5468D6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w w:val="110"/>
              </w:rPr>
              <w:t>Знать технику безопасности на уроках гимнастики. Понимать что такое «колонна», «группировка».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5468D6">
            <w:pPr>
              <w:shd w:val="clear" w:color="auto" w:fill="FFFFFF"/>
              <w:spacing w:after="0" w:line="240" w:lineRule="auto"/>
              <w:ind w:right="79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сохранять доброжелательное отношение друг к другу; устанавливать рабочие отношения.</w:t>
            </w:r>
          </w:p>
          <w:p w:rsidR="005468D6" w:rsidRPr="00E74F7D" w:rsidRDefault="005468D6" w:rsidP="005468D6">
            <w:pPr>
              <w:shd w:val="clear" w:color="auto" w:fill="FFFFFF"/>
              <w:spacing w:after="0" w:line="240" w:lineRule="auto"/>
              <w:ind w:right="79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умение адекватно понимать оценку взрослого и сверстников.</w:t>
            </w:r>
          </w:p>
          <w:p w:rsidR="005468D6" w:rsidRPr="00E74F7D" w:rsidRDefault="005468D6" w:rsidP="005468D6">
            <w:pPr>
              <w:shd w:val="clear" w:color="auto" w:fill="FFFFFF"/>
              <w:spacing w:after="0" w:line="240" w:lineRule="auto"/>
              <w:ind w:right="79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 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рассказать о правилах проведения подвижной игры «Пройти бесшумно» </w:t>
            </w:r>
          </w:p>
          <w:p w:rsidR="005468D6" w:rsidRPr="00E74F7D" w:rsidRDefault="005468D6" w:rsidP="005468D6">
            <w:pPr>
              <w:shd w:val="clear" w:color="auto" w:fill="FFFFFF"/>
              <w:ind w:right="79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5468D6">
            <w:pPr>
              <w:shd w:val="clear" w:color="auto" w:fill="FFFFFF"/>
              <w:spacing w:line="281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мотивов учебной деятельности и формирование личностного смысла учения, принятие и освоение социальной роли.</w:t>
            </w:r>
          </w:p>
        </w:tc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68D6" w:rsidRPr="00E74F7D" w:rsidRDefault="005468D6" w:rsidP="005468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0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5468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5468D6" w:rsidRPr="00E74F7D" w:rsidTr="005468D6">
        <w:trPr>
          <w:trHeight w:hRule="exact" w:val="2278"/>
        </w:trPr>
        <w:tc>
          <w:tcPr>
            <w:tcW w:w="6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5468D6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lastRenderedPageBreak/>
              <w:t>33(2)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5468D6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w w:val="110"/>
              </w:rPr>
              <w:t>Группировка. Перекаты в группировке, лежа на животе.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5468D6">
            <w:pPr>
              <w:shd w:val="clear" w:color="auto" w:fill="FFFFFF"/>
              <w:spacing w:after="0" w:line="240" w:lineRule="auto"/>
              <w:ind w:right="7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Что такое коорди</w:t>
            </w:r>
            <w:r w:rsidRPr="00E74F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нация движений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3"/>
                <w:w w:val="110"/>
              </w:rPr>
              <w:t>?  Основная стойка. Построение в колонну по од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3"/>
                <w:w w:val="110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w w:val="110"/>
              </w:rPr>
              <w:t xml:space="preserve">ному. Группировка. Перекаты в группировке, лежа на животе. Игра «Пройти бесшумно».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  <w:w w:val="110"/>
              </w:rPr>
              <w:t>Развитие координационных способностей. На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  <w:w w:val="110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w w:val="110"/>
              </w:rPr>
              <w:t>звание основных гимнастических снарядов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5468D6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2"/>
                <w:w w:val="110"/>
              </w:rPr>
              <w:t xml:space="preserve">Уметь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  <w:w w:val="110"/>
              </w:rPr>
              <w:t xml:space="preserve">выполнять строевые команды и акробатические элементы раздельно </w:t>
            </w:r>
            <w:r w:rsidRPr="00E74F7D">
              <w:rPr>
                <w:rFonts w:ascii="Times New Roman" w:eastAsia="Calibri" w:hAnsi="Times New Roman" w:cs="Times New Roman"/>
                <w:color w:val="000000"/>
                <w:w w:val="110"/>
              </w:rPr>
              <w:t xml:space="preserve">и в комбинации. 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5468D6">
            <w:pPr>
              <w:shd w:val="clear" w:color="auto" w:fill="FFFFFF"/>
              <w:spacing w:after="0" w:line="240" w:lineRule="auto"/>
              <w:ind w:right="79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сохранять доброжелательное отношение друг к другу; устанавливать рабочие отношения.</w:t>
            </w:r>
          </w:p>
          <w:p w:rsidR="005468D6" w:rsidRPr="00E74F7D" w:rsidRDefault="005468D6" w:rsidP="005468D6">
            <w:pPr>
              <w:shd w:val="clear" w:color="auto" w:fill="FFFFFF"/>
              <w:spacing w:after="0" w:line="240" w:lineRule="auto"/>
              <w:ind w:right="79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умение адекватно понимать оценку взрослого и сверстников.</w:t>
            </w:r>
          </w:p>
          <w:p w:rsidR="005468D6" w:rsidRPr="00E74F7D" w:rsidRDefault="005468D6" w:rsidP="005468D6">
            <w:pPr>
              <w:shd w:val="clear" w:color="auto" w:fill="FFFFFF"/>
              <w:spacing w:after="0" w:line="240" w:lineRule="auto"/>
              <w:ind w:right="79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 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рассказать о правилах проведения подвижной игры «Пройти бесшумно» </w:t>
            </w:r>
          </w:p>
          <w:p w:rsidR="005468D6" w:rsidRPr="00E74F7D" w:rsidRDefault="005468D6" w:rsidP="005468D6">
            <w:pPr>
              <w:shd w:val="clear" w:color="auto" w:fill="FFFFFF"/>
              <w:ind w:right="72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5468D6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этических чувств, доброжелатель-</w:t>
            </w:r>
            <w:proofErr w:type="spellStart"/>
            <w:r w:rsidRPr="00E74F7D">
              <w:rPr>
                <w:rFonts w:ascii="Times New Roman" w:eastAsia="Calibri" w:hAnsi="Times New Roman" w:cs="Times New Roman"/>
              </w:rPr>
              <w:t>ности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E74F7D">
              <w:rPr>
                <w:rFonts w:ascii="Times New Roman" w:eastAsia="Calibri" w:hAnsi="Times New Roman" w:cs="Times New Roman"/>
              </w:rPr>
              <w:t>эмоцинально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>-нравственной отзывчивости.</w:t>
            </w: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68D6" w:rsidRPr="00E74F7D" w:rsidRDefault="005468D6" w:rsidP="005468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5468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5468D6" w:rsidRPr="00E74F7D" w:rsidTr="005468D6">
        <w:trPr>
          <w:trHeight w:hRule="exact" w:val="2977"/>
        </w:trPr>
        <w:tc>
          <w:tcPr>
            <w:tcW w:w="6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5468D6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34(3)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5468D6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  <w:w w:val="110"/>
              </w:rPr>
              <w:t xml:space="preserve"> Построение в шеренгу.</w:t>
            </w:r>
          </w:p>
          <w:p w:rsidR="005468D6" w:rsidRPr="00E74F7D" w:rsidRDefault="005468D6" w:rsidP="005468D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5468D6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  <w:w w:val="110"/>
              </w:rPr>
              <w:t>Основная стойка. Построение в шеренгу. Груп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  <w:w w:val="110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3"/>
                <w:w w:val="110"/>
              </w:rPr>
              <w:t>пировка. Перекаты в группировке, лежа на жи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3"/>
                <w:w w:val="110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  <w:w w:val="110"/>
              </w:rPr>
              <w:t>воте. ОРУ. Игра «Совушка». Развитие коорди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  <w:w w:val="110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10"/>
              </w:rPr>
              <w:t>национных способностей</w:t>
            </w:r>
          </w:p>
          <w:p w:rsidR="005468D6" w:rsidRPr="00E74F7D" w:rsidRDefault="005468D6" w:rsidP="005468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  <w:p w:rsidR="005468D6" w:rsidRPr="00E74F7D" w:rsidRDefault="005468D6" w:rsidP="005468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5468D6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 xml:space="preserve">Знать, 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2"/>
                <w:w w:val="110"/>
              </w:rPr>
              <w:t xml:space="preserve">как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  <w:w w:val="110"/>
              </w:rPr>
              <w:t xml:space="preserve">выполнять строевые команды и акробатические элементы раздельно </w:t>
            </w:r>
            <w:r w:rsidRPr="00E74F7D">
              <w:rPr>
                <w:rFonts w:ascii="Times New Roman" w:eastAsia="Calibri" w:hAnsi="Times New Roman" w:cs="Times New Roman"/>
                <w:color w:val="000000"/>
                <w:w w:val="110"/>
              </w:rPr>
              <w:t xml:space="preserve">и в комбинации. 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 xml:space="preserve"> Уметь играть в подвижную игру «Совушка».  </w:t>
            </w:r>
          </w:p>
          <w:p w:rsidR="005468D6" w:rsidRPr="00E74F7D" w:rsidRDefault="005468D6" w:rsidP="005468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  <w:p w:rsidR="005468D6" w:rsidRPr="00E74F7D" w:rsidRDefault="005468D6" w:rsidP="005468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5468D6">
            <w:pPr>
              <w:shd w:val="clear" w:color="auto" w:fill="FFFFFF"/>
              <w:spacing w:after="0" w:line="240" w:lineRule="auto"/>
              <w:ind w:right="65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E74F7D">
              <w:rPr>
                <w:rFonts w:ascii="Times New Roman" w:eastAsia="Calibri" w:hAnsi="Times New Roman" w:cs="Times New Roman"/>
              </w:rPr>
              <w:t>представлять конкретное содержание и излагать его; с достаточной полнотой и точностью выражать свои мысли в соответствии с задачами и условиями коммуникации.</w:t>
            </w:r>
          </w:p>
          <w:p w:rsidR="005468D6" w:rsidRPr="00E74F7D" w:rsidRDefault="005468D6" w:rsidP="005468D6">
            <w:pPr>
              <w:shd w:val="clear" w:color="auto" w:fill="FFFFFF"/>
              <w:spacing w:after="0" w:line="240" w:lineRule="auto"/>
              <w:ind w:right="65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самостоятельно выделять и формулировать познавательную цель; уметь сохранять заданную цель.</w:t>
            </w:r>
          </w:p>
          <w:p w:rsidR="005468D6" w:rsidRPr="00E74F7D" w:rsidRDefault="005468D6" w:rsidP="005468D6">
            <w:pPr>
              <w:shd w:val="clear" w:color="auto" w:fill="FFFFFF"/>
              <w:spacing w:after="0" w:line="240" w:lineRule="auto"/>
              <w:ind w:right="65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рассказать правила проведения подвижных игр «Совушка».</w:t>
            </w:r>
            <w:r w:rsidRPr="00E74F7D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E74F7D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5468D6" w:rsidRPr="00E74F7D" w:rsidRDefault="005468D6" w:rsidP="005468D6">
            <w:pPr>
              <w:shd w:val="clear" w:color="auto" w:fill="FFFFFF"/>
              <w:ind w:right="65"/>
              <w:jc w:val="both"/>
              <w:rPr>
                <w:rFonts w:ascii="Times New Roman" w:eastAsia="Calibri" w:hAnsi="Times New Roman" w:cs="Times New Roman"/>
              </w:rPr>
            </w:pPr>
          </w:p>
          <w:p w:rsidR="005468D6" w:rsidRPr="00E74F7D" w:rsidRDefault="005468D6" w:rsidP="005468D6">
            <w:pPr>
              <w:shd w:val="clear" w:color="auto" w:fill="FFFFFF"/>
              <w:ind w:right="65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5468D6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Формирование эстетических потребностей, ценностей и чувств.</w:t>
            </w: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68D6" w:rsidRPr="00E74F7D" w:rsidRDefault="005468D6" w:rsidP="005468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8D6" w:rsidRPr="00E74F7D" w:rsidRDefault="005468D6" w:rsidP="005468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rPr>
          <w:trHeight w:hRule="exact" w:val="2994"/>
        </w:trPr>
        <w:tc>
          <w:tcPr>
            <w:tcW w:w="6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5468D6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35(4)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5468D6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3"/>
                <w:w w:val="110"/>
              </w:rPr>
              <w:t>Перекаты в группировке, лежа на жи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3"/>
                <w:w w:val="110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  <w:w w:val="110"/>
              </w:rPr>
              <w:t>воте.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5468D6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  <w:w w:val="110"/>
              </w:rPr>
              <w:t>Основная стойка. Построение в шеренгу. Груп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  <w:w w:val="110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3"/>
                <w:w w:val="110"/>
              </w:rPr>
              <w:t>пировка. Перекаты в группировке, лежа на жи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3"/>
                <w:w w:val="110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  <w:w w:val="110"/>
              </w:rPr>
              <w:t>воте. ОРУ. Игра «Совушка». Развитие коорди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  <w:w w:val="110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10"/>
              </w:rPr>
              <w:t>национных способностей</w:t>
            </w:r>
          </w:p>
          <w:p w:rsidR="00EC0723" w:rsidRPr="00E74F7D" w:rsidRDefault="00EC0723" w:rsidP="005468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5468D6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 xml:space="preserve">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  <w:w w:val="110"/>
              </w:rPr>
              <w:t xml:space="preserve">Выполнять  строевые команды и акробатические элементы раздельно </w:t>
            </w:r>
            <w:r w:rsidRPr="00E74F7D">
              <w:rPr>
                <w:rFonts w:ascii="Times New Roman" w:eastAsia="Calibri" w:hAnsi="Times New Roman" w:cs="Times New Roman"/>
                <w:color w:val="000000"/>
                <w:w w:val="110"/>
              </w:rPr>
              <w:t>и в комбинации.</w:t>
            </w:r>
          </w:p>
          <w:p w:rsidR="00EC0723" w:rsidRPr="00E74F7D" w:rsidRDefault="00EC0723" w:rsidP="005468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5468D6">
            <w:pPr>
              <w:shd w:val="clear" w:color="auto" w:fill="FFFFFF"/>
              <w:spacing w:after="0" w:line="240" w:lineRule="auto"/>
              <w:ind w:right="79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сохранять доброжелательное отношение друг к другу; устанавливать рабочие отношения.</w:t>
            </w:r>
          </w:p>
          <w:p w:rsidR="00EC0723" w:rsidRPr="00E74F7D" w:rsidRDefault="00EC0723" w:rsidP="005468D6">
            <w:pPr>
              <w:shd w:val="clear" w:color="auto" w:fill="FFFFFF"/>
              <w:spacing w:after="0" w:line="240" w:lineRule="auto"/>
              <w:ind w:right="79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умение адекватно понимать оценку взрослого и сверстников.</w:t>
            </w:r>
          </w:p>
          <w:p w:rsidR="00EC0723" w:rsidRPr="00E74F7D" w:rsidRDefault="00EC0723" w:rsidP="005468D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 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рассказать о правилах проведения подвижной игры «Совушка»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5468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мотивов учебной деятельности и формирование личностного смысла учения, принятие и освоение социальной роли.</w:t>
            </w: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5468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5468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rPr>
          <w:trHeight w:hRule="exact" w:val="2979"/>
        </w:trPr>
        <w:tc>
          <w:tcPr>
            <w:tcW w:w="6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5468D6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lastRenderedPageBreak/>
              <w:t>36(5)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5468D6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3"/>
                <w:w w:val="110"/>
              </w:rPr>
              <w:t>Построение в круг.</w:t>
            </w:r>
          </w:p>
          <w:p w:rsidR="00EC0723" w:rsidRPr="00E74F7D" w:rsidRDefault="00EC0723" w:rsidP="005468D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5468D6">
            <w:pPr>
              <w:shd w:val="clear" w:color="auto" w:fill="FFFFFF"/>
              <w:spacing w:line="274" w:lineRule="exact"/>
              <w:ind w:right="108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3"/>
                <w:w w:val="110"/>
              </w:rPr>
              <w:t>Основная стойка. Построение в круг. Группи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3"/>
                <w:w w:val="110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10"/>
              </w:rPr>
              <w:t xml:space="preserve">ровка. Перекаты в группировке из упора стоя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3"/>
                <w:w w:val="110"/>
              </w:rPr>
              <w:t>на коленях. ОРУ. Игра «Космонавты». Разви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3"/>
                <w:w w:val="110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10"/>
              </w:rPr>
              <w:t>тие координационных способностей</w:t>
            </w:r>
          </w:p>
          <w:p w:rsidR="00EC0723" w:rsidRPr="00E74F7D" w:rsidRDefault="00EC0723" w:rsidP="005468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  <w:p w:rsidR="00EC0723" w:rsidRPr="00E74F7D" w:rsidRDefault="00EC0723" w:rsidP="005468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5468D6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  <w:w w:val="110"/>
              </w:rPr>
              <w:t xml:space="preserve">Уметь выполнять строевые команды и акробатические элементы раздельно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10"/>
              </w:rPr>
              <w:t xml:space="preserve">и в комбинации. </w:t>
            </w:r>
            <w:r w:rsidRPr="00E74F7D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5468D6">
            <w:pPr>
              <w:shd w:val="clear" w:color="auto" w:fill="FFFFFF"/>
              <w:spacing w:after="0" w:line="240" w:lineRule="auto"/>
              <w:ind w:right="65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E74F7D">
              <w:rPr>
                <w:rFonts w:ascii="Times New Roman" w:eastAsia="Calibri" w:hAnsi="Times New Roman" w:cs="Times New Roman"/>
              </w:rPr>
              <w:t>представлять конкретное содержание и излагать его; с достаточной полнотой и точностью выражать свои мысли в соответствии с задачами и условиями коммуникации.</w:t>
            </w:r>
          </w:p>
          <w:p w:rsidR="00EC0723" w:rsidRPr="00E74F7D" w:rsidRDefault="00EC0723" w:rsidP="005468D6">
            <w:pPr>
              <w:shd w:val="clear" w:color="auto" w:fill="FFFFFF"/>
              <w:spacing w:after="0" w:line="240" w:lineRule="auto"/>
              <w:ind w:right="65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самостоятельно выделять и формулировать познавательную цель; уметь сохранять заданную цель.</w:t>
            </w:r>
          </w:p>
          <w:p w:rsidR="00EC0723" w:rsidRPr="00E74F7D" w:rsidRDefault="00EC0723" w:rsidP="005468D6">
            <w:pPr>
              <w:shd w:val="clear" w:color="auto" w:fill="FFFFFF"/>
              <w:ind w:right="50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рассказать правила проведения подвижных игр «Космонавты»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5468D6">
            <w:pPr>
              <w:shd w:val="clear" w:color="auto" w:fill="FFFFFF"/>
              <w:spacing w:line="281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этических чувств, доброжелатель-</w:t>
            </w:r>
            <w:proofErr w:type="spellStart"/>
            <w:r w:rsidRPr="00E74F7D">
              <w:rPr>
                <w:rFonts w:ascii="Times New Roman" w:eastAsia="Calibri" w:hAnsi="Times New Roman" w:cs="Times New Roman"/>
              </w:rPr>
              <w:t>ности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E74F7D">
              <w:rPr>
                <w:rFonts w:ascii="Times New Roman" w:eastAsia="Calibri" w:hAnsi="Times New Roman" w:cs="Times New Roman"/>
              </w:rPr>
              <w:t>эмоцинально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>-нравственной отзывчивости.</w:t>
            </w:r>
          </w:p>
        </w:tc>
        <w:tc>
          <w:tcPr>
            <w:tcW w:w="6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5468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5468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rPr>
          <w:trHeight w:hRule="exact" w:val="2540"/>
        </w:trPr>
        <w:tc>
          <w:tcPr>
            <w:tcW w:w="6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5468D6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37(6)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5468D6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10"/>
              </w:rPr>
              <w:t xml:space="preserve">Перекаты в группировке из упора стоя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3"/>
                <w:w w:val="110"/>
              </w:rPr>
              <w:t>на коленях.</w:t>
            </w:r>
          </w:p>
          <w:p w:rsidR="00EC0723" w:rsidRPr="00E74F7D" w:rsidRDefault="00EC0723" w:rsidP="005468D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5468D6">
            <w:pPr>
              <w:shd w:val="clear" w:color="auto" w:fill="FFFFFF"/>
              <w:spacing w:line="274" w:lineRule="exact"/>
              <w:ind w:right="108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3"/>
                <w:w w:val="110"/>
              </w:rPr>
              <w:t>Основная стойка. Построение в круг. Группи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3"/>
                <w:w w:val="110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10"/>
              </w:rPr>
              <w:t xml:space="preserve">ровка. Перекаты в группировке из упора стоя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3"/>
                <w:w w:val="110"/>
              </w:rPr>
              <w:t>на коленях. ОРУ. Игра «Совушка». Разви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3"/>
                <w:w w:val="110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10"/>
              </w:rPr>
              <w:t>тие координационных способностей</w:t>
            </w:r>
          </w:p>
          <w:p w:rsidR="00EC0723" w:rsidRPr="00E74F7D" w:rsidRDefault="00EC0723" w:rsidP="005468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5468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 xml:space="preserve">Знать, как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  <w:w w:val="110"/>
              </w:rPr>
              <w:t xml:space="preserve"> выполнять строевые команды и акробатические элементы раздельно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10"/>
              </w:rPr>
              <w:t>и в комбинации. Понимать правила проведения подвижной игры «Совушка».</w:t>
            </w:r>
          </w:p>
          <w:p w:rsidR="00EC0723" w:rsidRPr="00E74F7D" w:rsidRDefault="00EC0723" w:rsidP="005468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5468D6">
            <w:pPr>
              <w:shd w:val="clear" w:color="auto" w:fill="FFFFFF"/>
              <w:spacing w:after="0" w:line="240" w:lineRule="auto"/>
              <w:ind w:right="79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сохранять доброжелательное отношение друг к другу; устанавливать рабочие отношения.</w:t>
            </w:r>
          </w:p>
          <w:p w:rsidR="00EC0723" w:rsidRPr="00E74F7D" w:rsidRDefault="00EC0723" w:rsidP="005468D6">
            <w:pPr>
              <w:shd w:val="clear" w:color="auto" w:fill="FFFFFF"/>
              <w:spacing w:after="0" w:line="240" w:lineRule="auto"/>
              <w:ind w:right="79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умение адекватно понимать оценку взрослого и сверстников.</w:t>
            </w:r>
          </w:p>
          <w:p w:rsidR="00EC0723" w:rsidRPr="00E74F7D" w:rsidRDefault="00EC0723" w:rsidP="005468D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 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рассказать о правилах проведения подвижной игры «Совушка»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5468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Формирование эстетических потребностей, ценностей и чувств.</w:t>
            </w:r>
          </w:p>
        </w:tc>
        <w:tc>
          <w:tcPr>
            <w:tcW w:w="6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5468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5468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rPr>
          <w:trHeight w:hRule="exact" w:val="2711"/>
        </w:trPr>
        <w:tc>
          <w:tcPr>
            <w:tcW w:w="6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5468D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w w:val="110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10"/>
              </w:rPr>
              <w:t>38(1)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5468D6">
            <w:pPr>
              <w:shd w:val="clear" w:color="auto" w:fill="FFFFFF"/>
              <w:spacing w:after="0" w:line="240" w:lineRule="auto"/>
              <w:ind w:right="94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  <w:w w:val="110"/>
              </w:rPr>
              <w:t>Перестроение по звеньям, по заранее установ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  <w:w w:val="110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10"/>
              </w:rPr>
              <w:t>ленным местам.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5468D6">
            <w:pPr>
              <w:shd w:val="clear" w:color="auto" w:fill="FFFFFF"/>
              <w:spacing w:after="0" w:line="240" w:lineRule="auto"/>
              <w:ind w:right="22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  <w:w w:val="110"/>
              </w:rPr>
              <w:t>Перестроение по звеньям, по заранее установ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  <w:w w:val="110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10"/>
              </w:rPr>
              <w:t xml:space="preserve">ленным местам. Размыкание на вытянутые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5"/>
                <w:w w:val="110"/>
              </w:rPr>
              <w:t xml:space="preserve">в стороны руки. ОРУ с обручами. Стойка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4"/>
                <w:w w:val="110"/>
              </w:rPr>
              <w:t>на носках, ходьба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 по гимнастической скамейке. Перешагивание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</w:rPr>
              <w:t>через</w:t>
            </w:r>
          </w:p>
          <w:p w:rsidR="00EC0723" w:rsidRPr="00E74F7D" w:rsidRDefault="00EC0723" w:rsidP="005468D6">
            <w:pPr>
              <w:shd w:val="clear" w:color="auto" w:fill="FFFFFF"/>
              <w:spacing w:after="0" w:line="240" w:lineRule="auto"/>
              <w:ind w:right="22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</w:rPr>
              <w:t>мячи. Игра «Змейка». Развитие коорди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>национных способностей</w:t>
            </w:r>
          </w:p>
          <w:p w:rsidR="00EC0723" w:rsidRPr="00E74F7D" w:rsidRDefault="00EC0723" w:rsidP="005468D6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</w:rPr>
            </w:pPr>
          </w:p>
          <w:p w:rsidR="00EC0723" w:rsidRPr="00E74F7D" w:rsidRDefault="00EC0723" w:rsidP="005468D6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5468D6">
            <w:pPr>
              <w:shd w:val="clear" w:color="auto" w:fill="FFFFFF"/>
              <w:spacing w:line="274" w:lineRule="exact"/>
              <w:ind w:right="122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2"/>
                <w:w w:val="110"/>
              </w:rPr>
              <w:t xml:space="preserve">Уметь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  <w:w w:val="110"/>
              </w:rPr>
              <w:t>выполнять строевые упраж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  <w:w w:val="110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10"/>
              </w:rPr>
              <w:t xml:space="preserve">нения и упражнения в равновесии. </w:t>
            </w:r>
          </w:p>
          <w:p w:rsidR="00EC0723" w:rsidRPr="00E74F7D" w:rsidRDefault="00EC0723" w:rsidP="005468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5468D6">
            <w:pPr>
              <w:shd w:val="clear" w:color="auto" w:fill="FFFFFF"/>
              <w:spacing w:after="0" w:line="240" w:lineRule="auto"/>
              <w:ind w:right="79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сохранять доброжелательное отношение друг к другу; устанавливать рабочие отношения.</w:t>
            </w:r>
          </w:p>
          <w:p w:rsidR="00EC0723" w:rsidRPr="00E74F7D" w:rsidRDefault="00EC0723" w:rsidP="005468D6">
            <w:pPr>
              <w:shd w:val="clear" w:color="auto" w:fill="FFFFFF"/>
              <w:spacing w:after="0" w:line="240" w:lineRule="auto"/>
              <w:ind w:right="79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умение адекватно понимать оценку взрослого и сверстников.</w:t>
            </w:r>
          </w:p>
          <w:p w:rsidR="00EC0723" w:rsidRPr="00E74F7D" w:rsidRDefault="00EC0723" w:rsidP="005468D6">
            <w:pPr>
              <w:shd w:val="clear" w:color="auto" w:fill="FFFFFF"/>
              <w:ind w:right="5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 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рассказать о правилах проведения подвижной игры «Змейка»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5468D6">
            <w:pPr>
              <w:shd w:val="clear" w:color="auto" w:fill="FFFFFF"/>
              <w:spacing w:line="266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мотивов учебной деятельности и формирование личностного смысла учения, принятие и освоение социальной роли.</w:t>
            </w:r>
          </w:p>
        </w:tc>
        <w:tc>
          <w:tcPr>
            <w:tcW w:w="6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5468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5468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rPr>
          <w:trHeight w:hRule="exact" w:val="2976"/>
        </w:trPr>
        <w:tc>
          <w:tcPr>
            <w:tcW w:w="6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5468D6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lastRenderedPageBreak/>
              <w:t>39(2)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5468D6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5"/>
                <w:w w:val="110"/>
              </w:rPr>
              <w:t xml:space="preserve">Стойка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4"/>
                <w:w w:val="110"/>
              </w:rPr>
              <w:t>на нос-</w:t>
            </w:r>
            <w:proofErr w:type="spellStart"/>
            <w:r w:rsidRPr="00E74F7D">
              <w:rPr>
                <w:rFonts w:ascii="Times New Roman" w:eastAsia="Calibri" w:hAnsi="Times New Roman" w:cs="Times New Roman"/>
                <w:color w:val="000000"/>
                <w:spacing w:val="-4"/>
                <w:w w:val="110"/>
              </w:rPr>
              <w:t>ках</w:t>
            </w:r>
            <w:proofErr w:type="spellEnd"/>
            <w:r w:rsidRPr="00E74F7D">
              <w:rPr>
                <w:rFonts w:ascii="Times New Roman" w:eastAsia="Calibri" w:hAnsi="Times New Roman" w:cs="Times New Roman"/>
                <w:color w:val="000000"/>
                <w:spacing w:val="-4"/>
                <w:w w:val="110"/>
              </w:rPr>
              <w:t>, ходьба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 по  скамейке.</w:t>
            </w:r>
          </w:p>
          <w:p w:rsidR="00EC0723" w:rsidRPr="00E74F7D" w:rsidRDefault="00EC0723" w:rsidP="005468D6">
            <w:pPr>
              <w:rPr>
                <w:rFonts w:ascii="Times New Roman" w:eastAsia="Calibri" w:hAnsi="Times New Roman" w:cs="Times New Roman"/>
              </w:rPr>
            </w:pPr>
          </w:p>
          <w:p w:rsidR="00EC0723" w:rsidRPr="00E74F7D" w:rsidRDefault="00EC0723" w:rsidP="005468D6">
            <w:pPr>
              <w:rPr>
                <w:rFonts w:ascii="Times New Roman" w:eastAsia="Calibri" w:hAnsi="Times New Roman" w:cs="Times New Roman"/>
              </w:rPr>
            </w:pPr>
          </w:p>
          <w:p w:rsidR="00EC0723" w:rsidRPr="00E74F7D" w:rsidRDefault="00EC0723" w:rsidP="005468D6">
            <w:pPr>
              <w:rPr>
                <w:rFonts w:ascii="Times New Roman" w:eastAsia="Calibri" w:hAnsi="Times New Roman" w:cs="Times New Roman"/>
              </w:rPr>
            </w:pPr>
          </w:p>
          <w:p w:rsidR="00EC0723" w:rsidRPr="00E74F7D" w:rsidRDefault="00EC0723" w:rsidP="005468D6">
            <w:pPr>
              <w:rPr>
                <w:rFonts w:ascii="Times New Roman" w:eastAsia="Calibri" w:hAnsi="Times New Roman" w:cs="Times New Roman"/>
              </w:rPr>
            </w:pPr>
          </w:p>
          <w:p w:rsidR="00EC0723" w:rsidRPr="00E74F7D" w:rsidRDefault="00EC0723" w:rsidP="005468D6">
            <w:pPr>
              <w:rPr>
                <w:rFonts w:ascii="Times New Roman" w:eastAsia="Calibri" w:hAnsi="Times New Roman" w:cs="Times New Roman"/>
              </w:rPr>
            </w:pPr>
          </w:p>
          <w:p w:rsidR="00EC0723" w:rsidRPr="00E74F7D" w:rsidRDefault="00EC0723" w:rsidP="005468D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5468D6">
            <w:pPr>
              <w:shd w:val="clear" w:color="auto" w:fill="FFFFFF"/>
              <w:spacing w:after="0" w:line="240" w:lineRule="auto"/>
              <w:ind w:right="22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  <w:w w:val="110"/>
              </w:rPr>
              <w:t>Перестроение по звеньям, по заранее установ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  <w:w w:val="110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10"/>
              </w:rPr>
              <w:t xml:space="preserve">ленным местам. Размыкание на вытянутые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5"/>
                <w:w w:val="110"/>
              </w:rPr>
              <w:t xml:space="preserve">в стороны руки. ОРУ с обручами. Стойка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4"/>
                <w:w w:val="110"/>
              </w:rPr>
              <w:t>на носках, ходьба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 по гимнастической скамейке. Перешагивание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</w:rPr>
              <w:t>через</w:t>
            </w:r>
          </w:p>
          <w:p w:rsidR="00EC0723" w:rsidRPr="00E74F7D" w:rsidRDefault="00EC0723" w:rsidP="005468D6">
            <w:pPr>
              <w:shd w:val="clear" w:color="auto" w:fill="FFFFFF"/>
              <w:spacing w:after="0" w:line="240" w:lineRule="auto"/>
              <w:ind w:right="22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</w:rPr>
              <w:t>мячи. Игра «Змейка». Развитие коорди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>национных способностей</w:t>
            </w:r>
          </w:p>
          <w:p w:rsidR="00EC0723" w:rsidRPr="00E74F7D" w:rsidRDefault="00EC0723" w:rsidP="005468D6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5468D6">
            <w:pPr>
              <w:shd w:val="clear" w:color="auto" w:fill="FFFFFF"/>
              <w:spacing w:line="274" w:lineRule="exact"/>
              <w:ind w:right="122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2"/>
                <w:w w:val="110"/>
              </w:rPr>
              <w:t xml:space="preserve">Знать, как проводятся разминка на развитие координационных способностей.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10"/>
              </w:rPr>
              <w:t>Понимать правила проведения подвижной игры «Змейка».</w:t>
            </w:r>
          </w:p>
          <w:p w:rsidR="00EC0723" w:rsidRPr="00E74F7D" w:rsidRDefault="00EC0723" w:rsidP="005468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5468D6">
            <w:pPr>
              <w:shd w:val="clear" w:color="auto" w:fill="FFFFFF"/>
              <w:spacing w:after="0" w:line="240" w:lineRule="auto"/>
              <w:ind w:right="79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сохранять доброжелательное отношение друг к другу; устанавливать рабочие отношения.</w:t>
            </w:r>
          </w:p>
          <w:p w:rsidR="00EC0723" w:rsidRPr="00E74F7D" w:rsidRDefault="00EC0723" w:rsidP="005468D6">
            <w:pPr>
              <w:shd w:val="clear" w:color="auto" w:fill="FFFFFF"/>
              <w:spacing w:after="0" w:line="240" w:lineRule="auto"/>
              <w:ind w:right="79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умение адекватно понимать оценку взрослого и сверстников.</w:t>
            </w:r>
          </w:p>
          <w:p w:rsidR="00EC0723" w:rsidRPr="00E74F7D" w:rsidRDefault="00EC0723" w:rsidP="005468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 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рассказать о правилах проведения подвижной игры «Змейка»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5468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мотивов учебной деятельности и формирование личностного смысла учения, принятие и освоение социальной роли.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5468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47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5468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</w:tbl>
    <w:p w:rsidR="00E74F7D" w:rsidRPr="00E74F7D" w:rsidRDefault="00E74F7D" w:rsidP="00E74F7D">
      <w:pPr>
        <w:spacing w:after="0"/>
        <w:rPr>
          <w:rFonts w:ascii="Calibri" w:eastAsia="Calibri" w:hAnsi="Calibri" w:cs="Times New Roman"/>
          <w:vanish/>
        </w:rPr>
      </w:pPr>
    </w:p>
    <w:p w:rsidR="00E74F7D" w:rsidRPr="00E74F7D" w:rsidRDefault="00E74F7D" w:rsidP="00E74F7D">
      <w:pPr>
        <w:rPr>
          <w:rFonts w:ascii="Calibri" w:eastAsia="Calibri" w:hAnsi="Calibri" w:cs="Times New Roman"/>
        </w:rPr>
      </w:pPr>
    </w:p>
    <w:p w:rsidR="00E74F7D" w:rsidRPr="00E74F7D" w:rsidRDefault="00E74F7D" w:rsidP="00E74F7D">
      <w:pPr>
        <w:spacing w:after="0"/>
        <w:rPr>
          <w:rFonts w:ascii="Calibri" w:eastAsia="Calibri" w:hAnsi="Calibri" w:cs="Times New Roman"/>
          <w:vanish/>
        </w:rPr>
      </w:pPr>
    </w:p>
    <w:tbl>
      <w:tblPr>
        <w:tblpPr w:leftFromText="180" w:rightFromText="180" w:vertAnchor="page" w:horzAnchor="margin" w:tblpX="-488" w:tblpY="898"/>
        <w:tblOverlap w:val="never"/>
        <w:tblW w:w="1601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6"/>
        <w:gridCol w:w="1984"/>
        <w:gridCol w:w="3119"/>
        <w:gridCol w:w="3118"/>
        <w:gridCol w:w="4253"/>
        <w:gridCol w:w="1701"/>
        <w:gridCol w:w="570"/>
        <w:gridCol w:w="45"/>
        <w:gridCol w:w="324"/>
        <w:gridCol w:w="439"/>
      </w:tblGrid>
      <w:tr w:rsidR="00EC0723" w:rsidRPr="00E74F7D" w:rsidTr="00EC0723">
        <w:trPr>
          <w:trHeight w:hRule="exact" w:val="2420"/>
        </w:trPr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40(3)</w:t>
            </w:r>
          </w:p>
          <w:p w:rsidR="00EC0723" w:rsidRPr="00E74F7D" w:rsidRDefault="00EC0723" w:rsidP="00EC072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</w:rPr>
              <w:t>Повороты направо, налево.</w:t>
            </w:r>
          </w:p>
          <w:p w:rsidR="00EC0723" w:rsidRPr="00E74F7D" w:rsidRDefault="00EC0723" w:rsidP="00EC072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shd w:val="clear" w:color="auto" w:fill="FFFFFF"/>
              <w:spacing w:line="281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2"/>
              </w:rPr>
              <w:t xml:space="preserve">Размыкание на вытянутые в стороны руки. 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 xml:space="preserve">Повороты направо, налево. ОРУ с обручами.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</w:rPr>
              <w:t>Стойка на носках на одной ноге на гимнастиче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4"/>
              </w:rPr>
              <w:t xml:space="preserve">ской скамейке. Игра «Не ошибись!». Развитие 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>координационных способностей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shd w:val="clear" w:color="auto" w:fill="FFFFFF"/>
              <w:spacing w:line="274" w:lineRule="exact"/>
              <w:ind w:right="122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10"/>
              </w:rPr>
              <w:t xml:space="preserve">Знать, как проводятся разминка с обручами.  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shd w:val="clear" w:color="auto" w:fill="FFFFFF"/>
              <w:spacing w:after="0" w:line="240" w:lineRule="auto"/>
              <w:ind w:right="79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сохранять доброжелательное отношение друг к другу; устанавливать рабочие отношения.</w:t>
            </w:r>
          </w:p>
          <w:p w:rsidR="00EC0723" w:rsidRPr="00E74F7D" w:rsidRDefault="00EC0723" w:rsidP="00EC0723">
            <w:pPr>
              <w:shd w:val="clear" w:color="auto" w:fill="FFFFFF"/>
              <w:spacing w:after="0" w:line="240" w:lineRule="auto"/>
              <w:ind w:right="79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умение адекватно понимать оценку взрослого и сверстников.</w:t>
            </w:r>
          </w:p>
          <w:p w:rsidR="00EC0723" w:rsidRPr="00E74F7D" w:rsidRDefault="00EC0723" w:rsidP="00EC0723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 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рассказать о правилах проведения подвижной игры «Не ошибись»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этических чувств, доброжелатель-</w:t>
            </w:r>
            <w:proofErr w:type="spellStart"/>
            <w:r w:rsidRPr="00E74F7D">
              <w:rPr>
                <w:rFonts w:ascii="Times New Roman" w:eastAsia="Calibri" w:hAnsi="Times New Roman" w:cs="Times New Roman"/>
              </w:rPr>
              <w:t>ности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E74F7D">
              <w:rPr>
                <w:rFonts w:ascii="Times New Roman" w:eastAsia="Calibri" w:hAnsi="Times New Roman" w:cs="Times New Roman"/>
              </w:rPr>
              <w:t>эмоцинально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>-нравственной отзывчивости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0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rPr>
          <w:trHeight w:hRule="exact" w:val="2852"/>
        </w:trPr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lastRenderedPageBreak/>
              <w:t>41(4)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</w:rPr>
              <w:t>Выполнение ко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</w:rPr>
              <w:t>манд «Класс, шагом марш!», «Класс, стой!».</w:t>
            </w:r>
          </w:p>
          <w:p w:rsidR="00EC0723" w:rsidRPr="00E74F7D" w:rsidRDefault="00EC0723" w:rsidP="00EC072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shd w:val="clear" w:color="auto" w:fill="FFFFFF"/>
              <w:spacing w:line="274" w:lineRule="exact"/>
              <w:ind w:right="209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</w:rPr>
              <w:t>Повороты направо, налево. Выполнение ко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манд «Класс, шагом марш!», «Класс, стой!».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ОРУ с обручами. Ходьба по гимнастической 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 xml:space="preserve">скамейке. Перешагивание через мячи. Игра «Не ошибись!». Развитие координационных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</w:rPr>
              <w:t>способностей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shd w:val="clear" w:color="auto" w:fill="FFFFFF"/>
              <w:spacing w:line="281" w:lineRule="exact"/>
              <w:ind w:right="13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</w:rPr>
              <w:t xml:space="preserve">Уметь выполнять команды «Класс, шагом марш!», «Класс, стой!» 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shd w:val="clear" w:color="auto" w:fill="FFFFFF"/>
              <w:spacing w:after="0" w:line="240" w:lineRule="auto"/>
              <w:ind w:right="79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сохранять доброжелательное отношение друг к другу; устанавливать рабочие отношения.</w:t>
            </w:r>
          </w:p>
          <w:p w:rsidR="00EC0723" w:rsidRPr="00E74F7D" w:rsidRDefault="00EC0723" w:rsidP="00EC0723">
            <w:pPr>
              <w:shd w:val="clear" w:color="auto" w:fill="FFFFFF"/>
              <w:spacing w:after="0" w:line="240" w:lineRule="auto"/>
              <w:ind w:right="79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умение адекватно понимать оценку взрослого и сверстников.</w:t>
            </w:r>
          </w:p>
          <w:p w:rsidR="00EC0723" w:rsidRPr="00E74F7D" w:rsidRDefault="00EC0723" w:rsidP="00EC0723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 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рассказать о правилах проведения подвижной игры «Не ошибись»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мотивов учебной деятельности и формирование личностного смысла учения, принятие и освоение социальной роли.</w:t>
            </w:r>
          </w:p>
        </w:tc>
        <w:tc>
          <w:tcPr>
            <w:tcW w:w="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rPr>
          <w:trHeight w:hRule="exact" w:val="2963"/>
        </w:trPr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42(5)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Ходьба по гимнастической 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>скамейке. Перешагивание через мячи.</w:t>
            </w:r>
          </w:p>
          <w:p w:rsidR="00EC0723" w:rsidRPr="00E74F7D" w:rsidRDefault="00EC0723" w:rsidP="00EC072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shd w:val="clear" w:color="auto" w:fill="FFFFFF"/>
              <w:spacing w:line="274" w:lineRule="exact"/>
              <w:ind w:right="23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</w:rPr>
              <w:t>Повороты направо, налево. Выполнение ко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манд «Класс, шагом марш!», «Класс, стой!».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ОРУ с обручами. Ходьба по гимнастической 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 xml:space="preserve">скамейке. Перешагивание через мячи. Игра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>«Западня». Развитие координационных спо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</w:rPr>
              <w:t>собностей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shd w:val="clear" w:color="auto" w:fill="FFFFFF"/>
              <w:spacing w:line="281" w:lineRule="exact"/>
              <w:ind w:right="137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2"/>
              </w:rPr>
              <w:t xml:space="preserve">Знать,  как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>выполнять упраж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>нения для развития координационных способностей. Уметь выполнять повороты направо, налево.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shd w:val="clear" w:color="auto" w:fill="FFFFFF"/>
              <w:spacing w:after="0" w:line="240" w:lineRule="auto"/>
              <w:ind w:right="65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E74F7D">
              <w:rPr>
                <w:rFonts w:ascii="Times New Roman" w:eastAsia="Calibri" w:hAnsi="Times New Roman" w:cs="Times New Roman"/>
              </w:rPr>
              <w:t>представлять конкретное содержание и излагать его; с достаточной полнотой и точностью выражать свои мысли в соответствии с задачами и условиями коммуникации.</w:t>
            </w:r>
          </w:p>
          <w:p w:rsidR="00EC0723" w:rsidRPr="00E74F7D" w:rsidRDefault="00EC0723" w:rsidP="00EC0723">
            <w:pPr>
              <w:shd w:val="clear" w:color="auto" w:fill="FFFFFF"/>
              <w:spacing w:after="0" w:line="240" w:lineRule="auto"/>
              <w:ind w:right="65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самостоятельно выделять и формулировать познавательную цель; уметь сохранять заданную цель.</w:t>
            </w:r>
          </w:p>
          <w:p w:rsidR="00EC0723" w:rsidRPr="00E74F7D" w:rsidRDefault="00EC0723" w:rsidP="00EC0723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рассказать правила проведения подвижных игр «Западня»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мотивов учебной деятельности и формирование личностного смысла учения, принятие и освоение социальной роли.</w:t>
            </w:r>
          </w:p>
        </w:tc>
        <w:tc>
          <w:tcPr>
            <w:tcW w:w="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rPr>
          <w:trHeight w:hRule="exact" w:val="2994"/>
        </w:trPr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43(6)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rPr>
                <w:rFonts w:ascii="Times New Roman" w:eastAsia="Calibri" w:hAnsi="Times New Roman" w:cs="Times New Roman"/>
              </w:rPr>
            </w:pPr>
          </w:p>
          <w:p w:rsidR="00EC0723" w:rsidRPr="00E74F7D" w:rsidRDefault="00EC0723" w:rsidP="00EC0723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</w:rPr>
              <w:t>Повороты направо, налево.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shd w:val="clear" w:color="auto" w:fill="FFFFFF"/>
              <w:spacing w:line="281" w:lineRule="exact"/>
              <w:ind w:right="94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</w:rPr>
              <w:t>Повороты направо, налево. Выполнение ко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softHyphen/>
              <w:t xml:space="preserve">манд «Класс, шагом марш!», «Класс, стой!». ОРУ с обручами. Ходьба по гимнастической скамейке. Перешагивание через мячи. Игра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5"/>
              </w:rPr>
              <w:t>«Западня». Развитие координационных способ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5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>ностей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shd w:val="clear" w:color="auto" w:fill="FFFFFF"/>
              <w:spacing w:line="281" w:lineRule="exact"/>
              <w:ind w:right="13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10"/>
              </w:rPr>
              <w:t xml:space="preserve">Понимать правила проведения подвижной игры «Западня». 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shd w:val="clear" w:color="auto" w:fill="FFFFFF"/>
              <w:spacing w:after="0" w:line="240" w:lineRule="auto"/>
              <w:ind w:right="65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E74F7D">
              <w:rPr>
                <w:rFonts w:ascii="Times New Roman" w:eastAsia="Calibri" w:hAnsi="Times New Roman" w:cs="Times New Roman"/>
              </w:rPr>
              <w:t>представлять конкретное содержание и излагать его; с достаточной полнотой и точностью выражать свои мысли в соответствии с задачами и условиями коммуникации.</w:t>
            </w:r>
          </w:p>
          <w:p w:rsidR="00EC0723" w:rsidRPr="00E74F7D" w:rsidRDefault="00EC0723" w:rsidP="00EC0723">
            <w:pPr>
              <w:shd w:val="clear" w:color="auto" w:fill="FFFFFF"/>
              <w:spacing w:after="0" w:line="240" w:lineRule="auto"/>
              <w:ind w:right="65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самостоятельно выделять и формулировать познавательную цель; уметь сохранять заданную цель.</w:t>
            </w:r>
          </w:p>
          <w:p w:rsidR="00EC0723" w:rsidRPr="00E74F7D" w:rsidRDefault="00EC0723" w:rsidP="00EC0723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рассказать правила проведения подвижных игр «Западня»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shd w:val="clear" w:color="auto" w:fill="FFFFFF"/>
              <w:spacing w:line="281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мотивов учебной деятельности и формирование личностного смысла учения, принятие и освоение социальной роли.</w:t>
            </w:r>
          </w:p>
        </w:tc>
        <w:tc>
          <w:tcPr>
            <w:tcW w:w="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rPr>
          <w:trHeight w:hRule="exact" w:val="271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color w:val="000000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</w:rPr>
              <w:lastRenderedPageBreak/>
              <w:t>44(1)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shd w:val="clear" w:color="auto" w:fill="FFFFFF"/>
              <w:spacing w:line="274" w:lineRule="exact"/>
              <w:ind w:right="108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2"/>
              </w:rPr>
              <w:t>Лазание по гимнастической стенке.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shd w:val="clear" w:color="auto" w:fill="FFFFFF"/>
              <w:spacing w:line="274" w:lineRule="exact"/>
              <w:ind w:right="79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2"/>
              </w:rPr>
              <w:t xml:space="preserve">Лазание по гимнастической стенке. ОРУ 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 xml:space="preserve">в движении. </w:t>
            </w:r>
            <w:proofErr w:type="spellStart"/>
            <w:r w:rsidRPr="00E74F7D">
              <w:rPr>
                <w:rFonts w:ascii="Times New Roman" w:eastAsia="Calibri" w:hAnsi="Times New Roman" w:cs="Times New Roman"/>
                <w:color w:val="000000"/>
              </w:rPr>
              <w:t>Перелезание</w:t>
            </w:r>
            <w:proofErr w:type="spellEnd"/>
            <w:r w:rsidRPr="00E74F7D">
              <w:rPr>
                <w:rFonts w:ascii="Times New Roman" w:eastAsia="Calibri" w:hAnsi="Times New Roman" w:cs="Times New Roman"/>
                <w:color w:val="000000"/>
              </w:rPr>
              <w:t xml:space="preserve"> через коня. Игра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>«Ниточка и иголочка». Развитие силовых спо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>собностей</w:t>
            </w:r>
          </w:p>
          <w:p w:rsidR="00EC0723" w:rsidRPr="00E74F7D" w:rsidRDefault="00EC0723" w:rsidP="00EC0723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  <w:p w:rsidR="00EC0723" w:rsidRPr="00E74F7D" w:rsidRDefault="00EC0723" w:rsidP="00EC0723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shd w:val="clear" w:color="auto" w:fill="FFFFFF"/>
              <w:spacing w:line="274" w:lineRule="exact"/>
              <w:ind w:right="173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iCs/>
                <w:color w:val="000000"/>
              </w:rPr>
              <w:t xml:space="preserve">Уметь 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 xml:space="preserve">лазать по гимнастической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стенке, канату. </w:t>
            </w:r>
          </w:p>
          <w:p w:rsidR="00EC0723" w:rsidRPr="00E74F7D" w:rsidRDefault="00EC0723" w:rsidP="00EC0723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  <w:p w:rsidR="00EC0723" w:rsidRPr="00E74F7D" w:rsidRDefault="00EC0723" w:rsidP="00EC0723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shd w:val="clear" w:color="auto" w:fill="FFFFFF"/>
              <w:spacing w:after="0" w:line="240" w:lineRule="auto"/>
              <w:ind w:right="79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сохранять доброжелательное отношение друг к другу; устанавливать рабочие отношения.</w:t>
            </w:r>
          </w:p>
          <w:p w:rsidR="00EC0723" w:rsidRPr="00E74F7D" w:rsidRDefault="00EC0723" w:rsidP="00EC0723">
            <w:pPr>
              <w:shd w:val="clear" w:color="auto" w:fill="FFFFFF"/>
              <w:spacing w:after="0" w:line="240" w:lineRule="auto"/>
              <w:ind w:right="79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умение адекватно понимать оценку взрослого и сверстников.</w:t>
            </w:r>
          </w:p>
          <w:p w:rsidR="00EC0723" w:rsidRPr="00E74F7D" w:rsidRDefault="00EC0723" w:rsidP="00EC0723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 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рассказать о правилах проведения подвижной игры «Ниточка и иголочка»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shd w:val="clear" w:color="auto" w:fill="FFFFFF"/>
              <w:spacing w:line="266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мотивов учебной деятельности и формирование личностного смысла учения, принятие и освоение социальной роли.</w:t>
            </w:r>
          </w:p>
        </w:tc>
        <w:tc>
          <w:tcPr>
            <w:tcW w:w="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rPr>
          <w:trHeight w:hRule="exact" w:val="2975"/>
        </w:trPr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45(2)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E74F7D">
              <w:rPr>
                <w:rFonts w:ascii="Times New Roman" w:eastAsia="Calibri" w:hAnsi="Times New Roman" w:cs="Times New Roman"/>
                <w:color w:val="000000"/>
              </w:rPr>
              <w:t>Перелезание</w:t>
            </w:r>
            <w:proofErr w:type="spellEnd"/>
            <w:r w:rsidRPr="00E74F7D">
              <w:rPr>
                <w:rFonts w:ascii="Times New Roman" w:eastAsia="Calibri" w:hAnsi="Times New Roman" w:cs="Times New Roman"/>
                <w:color w:val="000000"/>
              </w:rPr>
              <w:t xml:space="preserve"> через коня.</w:t>
            </w:r>
          </w:p>
          <w:p w:rsidR="00EC0723" w:rsidRPr="00E74F7D" w:rsidRDefault="00EC0723" w:rsidP="00EC072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shd w:val="clear" w:color="auto" w:fill="FFFFFF"/>
              <w:spacing w:line="274" w:lineRule="exact"/>
              <w:ind w:right="79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2"/>
              </w:rPr>
              <w:t xml:space="preserve">Лазание по гимнастической стенке. ОРУ 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 xml:space="preserve">в движении. </w:t>
            </w:r>
            <w:proofErr w:type="spellStart"/>
            <w:r w:rsidRPr="00E74F7D">
              <w:rPr>
                <w:rFonts w:ascii="Times New Roman" w:eastAsia="Calibri" w:hAnsi="Times New Roman" w:cs="Times New Roman"/>
                <w:color w:val="000000"/>
              </w:rPr>
              <w:t>Перелезание</w:t>
            </w:r>
            <w:proofErr w:type="spellEnd"/>
            <w:r w:rsidRPr="00E74F7D">
              <w:rPr>
                <w:rFonts w:ascii="Times New Roman" w:eastAsia="Calibri" w:hAnsi="Times New Roman" w:cs="Times New Roman"/>
                <w:color w:val="000000"/>
              </w:rPr>
              <w:t xml:space="preserve"> через коня. Игра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>«Ниточка и иголочка». Развитие силовых спо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>собностей</w:t>
            </w:r>
          </w:p>
          <w:p w:rsidR="00EC0723" w:rsidRPr="00E74F7D" w:rsidRDefault="00EC0723" w:rsidP="00EC0723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 xml:space="preserve">Знать технику </w:t>
            </w:r>
            <w:proofErr w:type="spellStart"/>
            <w:r w:rsidRPr="00E74F7D">
              <w:rPr>
                <w:rFonts w:ascii="Times New Roman" w:eastAsia="Calibri" w:hAnsi="Times New Roman" w:cs="Times New Roman"/>
              </w:rPr>
              <w:t>перелезания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 xml:space="preserve"> через коня. Понимать  правила игры «Ниточка и иголочка»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shd w:val="clear" w:color="auto" w:fill="FFFFFF"/>
              <w:spacing w:after="0" w:line="240" w:lineRule="auto"/>
              <w:ind w:right="79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сохранять доброжелательное отношение друг к другу; устанавливать рабочие отношения.</w:t>
            </w:r>
          </w:p>
          <w:p w:rsidR="00EC0723" w:rsidRPr="00E74F7D" w:rsidRDefault="00EC0723" w:rsidP="00EC0723">
            <w:pPr>
              <w:shd w:val="clear" w:color="auto" w:fill="FFFFFF"/>
              <w:spacing w:after="0" w:line="240" w:lineRule="auto"/>
              <w:ind w:right="79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умение адекватно понимать оценку взрослого и сверстников.</w:t>
            </w:r>
          </w:p>
          <w:p w:rsidR="00EC0723" w:rsidRPr="00E74F7D" w:rsidRDefault="00EC0723" w:rsidP="00EC0723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 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рассказать о правилах проведения подвижной игры «Ниточка и иголочка»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мотивов учебной деятельности и формирование личностного смысла учения, принятие и освоение социальной роли.</w:t>
            </w:r>
          </w:p>
        </w:tc>
        <w:tc>
          <w:tcPr>
            <w:tcW w:w="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EC0723" w:rsidTr="00EC07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8"/>
          <w:gridAfter w:val="1"/>
          <w:wBefore w:w="15256" w:type="dxa"/>
          <w:wAfter w:w="439" w:type="dxa"/>
          <w:trHeight w:val="2970"/>
          <w:hidden/>
        </w:trPr>
        <w:tc>
          <w:tcPr>
            <w:tcW w:w="324" w:type="dxa"/>
          </w:tcPr>
          <w:p w:rsidR="00EC0723" w:rsidRDefault="00EC0723" w:rsidP="00EC0723">
            <w:pPr>
              <w:spacing w:after="0"/>
              <w:rPr>
                <w:rFonts w:ascii="Calibri" w:eastAsia="Calibri" w:hAnsi="Calibri" w:cs="Times New Roman"/>
                <w:vanish/>
              </w:rPr>
            </w:pPr>
          </w:p>
        </w:tc>
      </w:tr>
    </w:tbl>
    <w:p w:rsidR="00E74F7D" w:rsidRPr="00E74F7D" w:rsidRDefault="00E74F7D" w:rsidP="00E74F7D">
      <w:pPr>
        <w:spacing w:after="0"/>
        <w:rPr>
          <w:rFonts w:ascii="Calibri" w:eastAsia="Calibri" w:hAnsi="Calibri" w:cs="Times New Roman"/>
          <w:vanish/>
        </w:rPr>
      </w:pPr>
    </w:p>
    <w:tbl>
      <w:tblPr>
        <w:tblW w:w="15735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8"/>
        <w:gridCol w:w="1701"/>
        <w:gridCol w:w="3118"/>
        <w:gridCol w:w="2977"/>
        <w:gridCol w:w="4394"/>
        <w:gridCol w:w="1560"/>
        <w:gridCol w:w="675"/>
        <w:gridCol w:w="742"/>
      </w:tblGrid>
      <w:tr w:rsidR="00E74F7D" w:rsidRPr="00E74F7D" w:rsidTr="00EC0723">
        <w:trPr>
          <w:trHeight w:hRule="exact" w:val="289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46(3)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>Лазание по канату.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hd w:val="clear" w:color="auto" w:fill="FFFFFF"/>
              <w:spacing w:line="259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Лазание по канату. ОРУ в движении. </w:t>
            </w:r>
            <w:proofErr w:type="spellStart"/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>Перелеза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>ние</w:t>
            </w:r>
            <w:proofErr w:type="spellEnd"/>
            <w:r w:rsidRPr="00E74F7D">
              <w:rPr>
                <w:rFonts w:ascii="Times New Roman" w:eastAsia="Calibri" w:hAnsi="Times New Roman" w:cs="Times New Roman"/>
                <w:color w:val="000000"/>
              </w:rPr>
              <w:t xml:space="preserve"> через коня. Игра «Фигуры». Развитие си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</w:rPr>
              <w:t>ловых способностей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hd w:val="clear" w:color="auto" w:fill="FFFFFF"/>
              <w:spacing w:line="259" w:lineRule="exact"/>
              <w:ind w:right="209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</w:rPr>
              <w:t>Знать правила поведения подвижной игры «Фигуры».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hd w:val="clear" w:color="auto" w:fill="FFFFFF"/>
              <w:spacing w:after="0" w:line="240" w:lineRule="auto"/>
              <w:ind w:right="65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E74F7D">
              <w:rPr>
                <w:rFonts w:ascii="Times New Roman" w:eastAsia="Calibri" w:hAnsi="Times New Roman" w:cs="Times New Roman"/>
              </w:rPr>
              <w:t>представлять конкретное содержание и излагать его; с достаточной полнотой и точностью выражать свои мысли в соответствии с задачами и условиями коммуникации.</w:t>
            </w:r>
          </w:p>
          <w:p w:rsidR="00E74F7D" w:rsidRPr="00E74F7D" w:rsidRDefault="00E74F7D" w:rsidP="00E74F7D">
            <w:pPr>
              <w:shd w:val="clear" w:color="auto" w:fill="FFFFFF"/>
              <w:spacing w:after="0" w:line="240" w:lineRule="auto"/>
              <w:ind w:right="65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самостоятельно выделять и формулировать познавательную цель; уметь сохранять заданную цель.</w:t>
            </w:r>
          </w:p>
          <w:p w:rsidR="00E74F7D" w:rsidRPr="00E74F7D" w:rsidRDefault="00E74F7D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рассказать правила проведения подвижных игр «Фигуры»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hd w:val="clear" w:color="auto" w:fill="FFFFFF"/>
              <w:spacing w:line="266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мотивов учебной деятельности и формирование личностного смысла учения, принятие и освоение социальной роли.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rPr>
          <w:trHeight w:hRule="exact" w:val="2978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lastRenderedPageBreak/>
              <w:t>47(4)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</w:rPr>
              <w:t xml:space="preserve">Лазание по гимнастической стенке в упоре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</w:rPr>
              <w:t>присев и стоя на коленях.</w:t>
            </w:r>
          </w:p>
          <w:p w:rsidR="00EC0723" w:rsidRPr="00E74F7D" w:rsidRDefault="00EC0723" w:rsidP="00E74F7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line="266" w:lineRule="exact"/>
              <w:ind w:right="79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</w:rPr>
              <w:t xml:space="preserve">Лазание по гимнастической стенке в упоре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присев и стоя на коленях. Подтягивания, лежа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на животе на гимнастической скамейке. </w:t>
            </w:r>
            <w:proofErr w:type="spellStart"/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>Пере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>лезание</w:t>
            </w:r>
            <w:proofErr w:type="spellEnd"/>
            <w:r w:rsidRPr="00E74F7D">
              <w:rPr>
                <w:rFonts w:ascii="Times New Roman" w:eastAsia="Calibri" w:hAnsi="Times New Roman" w:cs="Times New Roman"/>
                <w:color w:val="000000"/>
              </w:rPr>
              <w:t xml:space="preserve"> через горку матов. ОРУ в движении. </w:t>
            </w:r>
            <w:proofErr w:type="spellStart"/>
            <w:r w:rsidRPr="00E74F7D">
              <w:rPr>
                <w:rFonts w:ascii="Times New Roman" w:eastAsia="Calibri" w:hAnsi="Times New Roman" w:cs="Times New Roman"/>
                <w:color w:val="000000"/>
                <w:spacing w:val="2"/>
              </w:rPr>
              <w:t>Перелезание</w:t>
            </w:r>
            <w:proofErr w:type="spellEnd"/>
            <w:r w:rsidRPr="00E74F7D">
              <w:rPr>
                <w:rFonts w:ascii="Times New Roman" w:eastAsia="Calibri" w:hAnsi="Times New Roman" w:cs="Times New Roman"/>
                <w:color w:val="000000"/>
                <w:spacing w:val="2"/>
              </w:rPr>
              <w:t xml:space="preserve"> через коня. Игра «Светофор». Развитие силовых способностей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line="266" w:lineRule="exact"/>
              <w:ind w:right="209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iCs/>
                <w:color w:val="000000"/>
              </w:rPr>
              <w:t xml:space="preserve">Уметь 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 xml:space="preserve">лазать по гимнастической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>стенке, канату.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ind w:right="65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E74F7D">
              <w:rPr>
                <w:rFonts w:ascii="Times New Roman" w:eastAsia="Calibri" w:hAnsi="Times New Roman" w:cs="Times New Roman"/>
              </w:rPr>
              <w:t>представлять конкретное содержание и излагать его; с достаточной полнотой и точностью выражать свои мысли в соответствии с задачами и условиями коммуникации.</w:t>
            </w:r>
          </w:p>
          <w:p w:rsidR="00EC0723" w:rsidRPr="00E74F7D" w:rsidRDefault="00EC0723" w:rsidP="00E74F7D">
            <w:pPr>
              <w:shd w:val="clear" w:color="auto" w:fill="FFFFFF"/>
              <w:spacing w:after="0" w:line="240" w:lineRule="auto"/>
              <w:ind w:right="65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самостоятельно выделять и формулировать познавательную цель; уметь сохранять заданную цель.</w:t>
            </w:r>
          </w:p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рассказать правила проведения подвижных игр «Светофор»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line="266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мотивов учебной деятельности и формирование личностного смысла учения, принятие и освоение социальной роли.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rPr>
          <w:trHeight w:hRule="exact" w:val="296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48(5)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rPr>
                <w:rFonts w:ascii="Times New Roman" w:eastAsia="Calibri" w:hAnsi="Times New Roman" w:cs="Times New Roman"/>
              </w:rPr>
            </w:pPr>
          </w:p>
          <w:p w:rsidR="00EC0723" w:rsidRPr="00E74F7D" w:rsidRDefault="00EC0723" w:rsidP="00E74F7D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</w:rPr>
              <w:t>Перелезание</w:t>
            </w:r>
            <w:proofErr w:type="spellEnd"/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через горку матов.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line="266" w:lineRule="exact"/>
              <w:ind w:right="7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>Подтягивания, лежа на животе на гимнастиче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ской скамейке. </w:t>
            </w:r>
            <w:proofErr w:type="spellStart"/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</w:rPr>
              <w:t>Перелезание</w:t>
            </w:r>
            <w:proofErr w:type="spellEnd"/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через горку матов.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4"/>
              </w:rPr>
              <w:t xml:space="preserve">ОРУ в движении. </w:t>
            </w:r>
            <w:proofErr w:type="spellStart"/>
            <w:r w:rsidRPr="00E74F7D">
              <w:rPr>
                <w:rFonts w:ascii="Times New Roman" w:eastAsia="Calibri" w:hAnsi="Times New Roman" w:cs="Times New Roman"/>
                <w:color w:val="000000"/>
                <w:spacing w:val="-4"/>
              </w:rPr>
              <w:t>Перелезание</w:t>
            </w:r>
            <w:proofErr w:type="spellEnd"/>
            <w:r w:rsidRPr="00E74F7D">
              <w:rPr>
                <w:rFonts w:ascii="Times New Roman" w:eastAsia="Calibri" w:hAnsi="Times New Roman" w:cs="Times New Roman"/>
                <w:color w:val="000000"/>
                <w:spacing w:val="-4"/>
              </w:rPr>
              <w:t xml:space="preserve"> через коня. Игра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7"/>
              </w:rPr>
              <w:t>«Три движения». Развитие силовых способностей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line="266" w:lineRule="exact"/>
              <w:ind w:right="216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</w:rPr>
              <w:t xml:space="preserve">Знать правила поведения подвижной игры «Три движения».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ind w:right="65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E74F7D">
              <w:rPr>
                <w:rFonts w:ascii="Times New Roman" w:eastAsia="Calibri" w:hAnsi="Times New Roman" w:cs="Times New Roman"/>
              </w:rPr>
              <w:t>представлять конкретное содержание и излагать его; с достаточной полнотой и точностью выражать свои мысли в соответствии с задачами и условиями коммуникации.</w:t>
            </w:r>
          </w:p>
          <w:p w:rsidR="00EC0723" w:rsidRPr="00E74F7D" w:rsidRDefault="00EC0723" w:rsidP="00E74F7D">
            <w:pPr>
              <w:shd w:val="clear" w:color="auto" w:fill="FFFFFF"/>
              <w:spacing w:after="0" w:line="240" w:lineRule="auto"/>
              <w:ind w:right="65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самостоятельно выделять и формулировать познавательную цель; уметь сохранять заданную цель.</w:t>
            </w:r>
          </w:p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рассказать правила проведения подвижных игр «Три движения»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line="259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мотивов учебной деятельности и формирование личностного смысла учения, принятие и освоение социальной роли.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</w:tbl>
    <w:p w:rsidR="00E74F7D" w:rsidRPr="00E74F7D" w:rsidRDefault="00E74F7D" w:rsidP="00E74F7D">
      <w:pPr>
        <w:rPr>
          <w:rFonts w:ascii="Calibri" w:eastAsia="Calibri" w:hAnsi="Calibri" w:cs="Times New Roman"/>
        </w:rPr>
      </w:pPr>
    </w:p>
    <w:p w:rsidR="00456CA3" w:rsidRDefault="00456CA3" w:rsidP="00E74F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56CA3" w:rsidRDefault="00456CA3" w:rsidP="00E74F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56CA3" w:rsidRDefault="00456CA3" w:rsidP="00E74F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56CA3" w:rsidRDefault="00456CA3" w:rsidP="00E74F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56CA3" w:rsidRDefault="00456CA3" w:rsidP="00E74F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56CA3" w:rsidRDefault="00456CA3" w:rsidP="00E74F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56CA3" w:rsidRDefault="00456CA3" w:rsidP="00E74F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56CA3" w:rsidRDefault="00456CA3" w:rsidP="00E74F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56CA3" w:rsidRDefault="00456CA3" w:rsidP="00E74F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56CA3" w:rsidRDefault="00456CA3" w:rsidP="00E74F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56CA3" w:rsidRDefault="00456CA3" w:rsidP="00E74F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56CA3" w:rsidRDefault="00456CA3" w:rsidP="00E74F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56CA3" w:rsidRDefault="00456CA3" w:rsidP="00E74F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56CA3" w:rsidRDefault="00456CA3" w:rsidP="00E74F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56CA3" w:rsidRDefault="00456CA3" w:rsidP="00E74F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56CA3" w:rsidRDefault="00456CA3" w:rsidP="00E74F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56CA3" w:rsidRDefault="00456CA3" w:rsidP="00E74F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74F7D" w:rsidRPr="00E74F7D" w:rsidRDefault="00E74F7D" w:rsidP="00E74F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0"/>
          <w:szCs w:val="20"/>
          <w:lang w:eastAsia="ru-RU"/>
        </w:rPr>
      </w:pPr>
      <w:r w:rsidRPr="00E74F7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Тематическое планирование на </w:t>
      </w:r>
      <w:r w:rsidRPr="00E74F7D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III</w:t>
      </w:r>
      <w:r w:rsidRPr="00E74F7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четверть</w:t>
      </w:r>
    </w:p>
    <w:p w:rsidR="00E74F7D" w:rsidRPr="00E74F7D" w:rsidRDefault="00E74F7D" w:rsidP="00E74F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4F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Общее количество учебных  часов на </w:t>
      </w:r>
      <w:r w:rsidRPr="00E74F7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III</w:t>
      </w:r>
      <w:r w:rsidRPr="00E74F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четверть – 30</w:t>
      </w:r>
    </w:p>
    <w:p w:rsidR="00E74F7D" w:rsidRPr="00E74F7D" w:rsidRDefault="00E74F7D" w:rsidP="00E74F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4F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Знать: </w:t>
      </w:r>
    </w:p>
    <w:p w:rsidR="00E74F7D" w:rsidRPr="00E74F7D" w:rsidRDefault="00E74F7D" w:rsidP="00E74F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E74F7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Лыжнаяподготовка</w:t>
      </w:r>
      <w:proofErr w:type="spellEnd"/>
      <w:r w:rsidRPr="00E74F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Значение занятий лыжным спортом для поддержания работоспособности. Виды лыжного спорта. Требования к одежде  и обуви занимающегося лыжами. Техника безопасности при занятии лыжами. </w:t>
      </w:r>
    </w:p>
    <w:p w:rsidR="00E74F7D" w:rsidRPr="00E74F7D" w:rsidRDefault="00E74F7D" w:rsidP="00E74F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4F7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Подвижные игры на основе баскетбола</w:t>
      </w:r>
      <w:r w:rsidRPr="00E74F7D">
        <w:rPr>
          <w:rFonts w:ascii="Times New Roman" w:eastAsia="Times New Roman" w:hAnsi="Times New Roman" w:cs="Times New Roman"/>
          <w:sz w:val="20"/>
          <w:szCs w:val="20"/>
          <w:lang w:eastAsia="ru-RU"/>
        </w:rPr>
        <w:t>: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</w:t>
      </w:r>
    </w:p>
    <w:p w:rsidR="00E74F7D" w:rsidRPr="00E74F7D" w:rsidRDefault="00E74F7D" w:rsidP="00E74F7D">
      <w:pPr>
        <w:spacing w:after="0" w:line="240" w:lineRule="auto"/>
        <w:rPr>
          <w:rFonts w:ascii="Times New Roman" w:eastAsia="Calibri" w:hAnsi="Times New Roman" w:cs="Times New Roman"/>
        </w:rPr>
      </w:pPr>
      <w:r w:rsidRPr="00E74F7D">
        <w:rPr>
          <w:rFonts w:ascii="Times New Roman" w:eastAsia="Calibri" w:hAnsi="Times New Roman" w:cs="Times New Roman"/>
          <w:bCs/>
        </w:rPr>
        <w:t xml:space="preserve">Естественные основы: </w:t>
      </w:r>
      <w:r w:rsidRPr="00E74F7D">
        <w:rPr>
          <w:rFonts w:ascii="Times New Roman" w:eastAsia="Calibri" w:hAnsi="Times New Roman" w:cs="Times New Roman"/>
        </w:rPr>
        <w:t>Защитные свойства организма и профилактика средствами физической культуры.</w:t>
      </w:r>
    </w:p>
    <w:tbl>
      <w:tblPr>
        <w:tblW w:w="1573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1822"/>
        <w:gridCol w:w="21"/>
        <w:gridCol w:w="3260"/>
        <w:gridCol w:w="2977"/>
        <w:gridCol w:w="4253"/>
        <w:gridCol w:w="1701"/>
        <w:gridCol w:w="420"/>
        <w:gridCol w:w="30"/>
        <w:gridCol w:w="15"/>
        <w:gridCol w:w="15"/>
        <w:gridCol w:w="15"/>
        <w:gridCol w:w="15"/>
        <w:gridCol w:w="15"/>
        <w:gridCol w:w="30"/>
        <w:gridCol w:w="579"/>
      </w:tblGrid>
      <w:tr w:rsidR="00E74F7D" w:rsidRPr="00E74F7D" w:rsidTr="00EC0723">
        <w:trPr>
          <w:trHeight w:hRule="exact" w:val="37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pacing w:val="-16"/>
                <w:w w:val="104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16"/>
                <w:w w:val="104"/>
              </w:rPr>
              <w:t>№</w:t>
            </w:r>
          </w:p>
          <w:p w:rsidR="00E74F7D" w:rsidRPr="00E74F7D" w:rsidRDefault="00E74F7D" w:rsidP="00E74F7D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pacing w:val="-16"/>
                <w:w w:val="104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16"/>
                <w:w w:val="104"/>
              </w:rPr>
              <w:t>п/п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16"/>
                <w:w w:val="104"/>
              </w:rPr>
              <w:t>Тема урока</w:t>
            </w:r>
          </w:p>
        </w:tc>
        <w:tc>
          <w:tcPr>
            <w:tcW w:w="3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16"/>
                <w:w w:val="104"/>
              </w:rPr>
              <w:t>Элементы содержания</w:t>
            </w:r>
          </w:p>
          <w:p w:rsidR="00E74F7D" w:rsidRPr="00E74F7D" w:rsidRDefault="00E74F7D" w:rsidP="00E74F7D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E74F7D" w:rsidRPr="00E74F7D" w:rsidRDefault="00E74F7D" w:rsidP="00E74F7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3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4F7D" w:rsidRPr="00E74F7D" w:rsidRDefault="00E74F7D" w:rsidP="00E74F7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Планируемые результаты</w:t>
            </w:r>
          </w:p>
          <w:p w:rsidR="00E74F7D" w:rsidRPr="00E74F7D" w:rsidRDefault="00E74F7D" w:rsidP="00E74F7D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E74F7D" w:rsidRPr="00E74F7D" w:rsidRDefault="00E74F7D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gridSpan w:val="9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hd w:val="clear" w:color="auto" w:fill="FFFFFF"/>
              <w:spacing w:line="230" w:lineRule="exact"/>
              <w:ind w:right="19"/>
              <w:jc w:val="center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14"/>
                <w:w w:val="104"/>
              </w:rPr>
              <w:t xml:space="preserve">Дата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6"/>
                <w:w w:val="104"/>
              </w:rPr>
              <w:t>проведения</w:t>
            </w:r>
          </w:p>
        </w:tc>
      </w:tr>
      <w:tr w:rsidR="00E74F7D" w:rsidRPr="00E74F7D" w:rsidTr="00EC0723">
        <w:trPr>
          <w:trHeight w:hRule="exact" w:val="216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pacing w:val="-16"/>
                <w:w w:val="104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pacing w:val="-16"/>
                <w:w w:val="104"/>
              </w:rPr>
            </w:pPr>
          </w:p>
        </w:tc>
        <w:tc>
          <w:tcPr>
            <w:tcW w:w="3260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pacing w:val="-16"/>
                <w:w w:val="10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4F7D" w:rsidRPr="00E74F7D" w:rsidRDefault="00E74F7D" w:rsidP="00E74F7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Предметные УУД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4F7D" w:rsidRPr="00E74F7D" w:rsidRDefault="00E74F7D" w:rsidP="00E74F7D">
            <w:pPr>
              <w:shd w:val="clear" w:color="auto" w:fill="FFFFFF"/>
              <w:spacing w:after="0" w:line="221" w:lineRule="exact"/>
              <w:ind w:right="77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E74F7D">
              <w:rPr>
                <w:rFonts w:ascii="Times New Roman" w:eastAsia="Calibri" w:hAnsi="Times New Roman" w:cs="Times New Roman"/>
              </w:rPr>
              <w:t>Метапредметные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E74F7D" w:rsidRPr="00E74F7D" w:rsidRDefault="00E74F7D" w:rsidP="00E74F7D">
            <w:pPr>
              <w:shd w:val="clear" w:color="auto" w:fill="FFFFFF"/>
              <w:spacing w:line="221" w:lineRule="exact"/>
              <w:ind w:right="77"/>
              <w:jc w:val="center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УУД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Личностные</w:t>
            </w:r>
          </w:p>
          <w:p w:rsidR="00E74F7D" w:rsidRPr="00E74F7D" w:rsidRDefault="00E74F7D" w:rsidP="00E74F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УУД</w:t>
            </w:r>
          </w:p>
          <w:p w:rsidR="00E74F7D" w:rsidRPr="00E74F7D" w:rsidRDefault="00E74F7D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gridSpan w:val="9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hd w:val="clear" w:color="auto" w:fill="FFFFFF"/>
              <w:spacing w:line="230" w:lineRule="exact"/>
              <w:ind w:right="19"/>
              <w:jc w:val="center"/>
              <w:rPr>
                <w:rFonts w:ascii="Times New Roman" w:eastAsia="Calibri" w:hAnsi="Times New Roman" w:cs="Times New Roman"/>
                <w:color w:val="000000"/>
                <w:spacing w:val="-14"/>
                <w:w w:val="104"/>
              </w:rPr>
            </w:pPr>
          </w:p>
        </w:tc>
      </w:tr>
      <w:tr w:rsidR="00E74F7D" w:rsidRPr="00E74F7D" w:rsidTr="00EC0723">
        <w:trPr>
          <w:trHeight w:hRule="exact" w:val="39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rPr>
                <w:rFonts w:ascii="Times New Roman" w:eastAsia="Calibri" w:hAnsi="Times New Roman" w:cs="Times New Roman"/>
              </w:rPr>
            </w:pPr>
          </w:p>
          <w:p w:rsidR="00E74F7D" w:rsidRPr="00E74F7D" w:rsidRDefault="00E74F7D" w:rsidP="00E74F7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gridSpan w:val="9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rPr>
          <w:trHeight w:hRule="exact" w:val="394"/>
        </w:trPr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97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425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55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pacing w:val="-3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3"/>
              </w:rPr>
              <w:t>план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pacing w:val="-3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3"/>
              </w:rPr>
              <w:t>факт</w:t>
            </w:r>
          </w:p>
        </w:tc>
      </w:tr>
      <w:tr w:rsidR="00EC0723" w:rsidRPr="00E74F7D" w:rsidTr="00EC0723">
        <w:trPr>
          <w:trHeight w:hRule="exact" w:val="394"/>
        </w:trPr>
        <w:tc>
          <w:tcPr>
            <w:tcW w:w="15156" w:type="dxa"/>
            <w:gridSpan w:val="1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color w:val="000000"/>
                <w:spacing w:val="-3"/>
              </w:rPr>
            </w:pPr>
            <w:r w:rsidRPr="00E74F7D">
              <w:rPr>
                <w:rFonts w:ascii="Times New Roman" w:eastAsia="Calibri" w:hAnsi="Times New Roman" w:cs="Times New Roman"/>
                <w:b/>
                <w:color w:val="000000"/>
                <w:spacing w:val="-3"/>
              </w:rPr>
              <w:t>Лыжная подготовка (12ч)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color w:val="000000"/>
                <w:spacing w:val="-3"/>
              </w:rPr>
            </w:pPr>
          </w:p>
        </w:tc>
      </w:tr>
      <w:tr w:rsidR="00EC0723" w:rsidRPr="00E74F7D" w:rsidTr="00EC0723">
        <w:tblPrEx>
          <w:tblCellSpacing w:w="-8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-8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49(1)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Ознакомление с лыжами</w:t>
            </w:r>
          </w:p>
        </w:tc>
        <w:tc>
          <w:tcPr>
            <w:tcW w:w="3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1. Инструктаж по технике безопасности при проведении занятий по лыжной подготовке.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 xml:space="preserve">2.Беседа «Температурный режим», «Одежда и обувь лыжника» 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Учить построению с лыжами в руках, укладке лыж на снег и надеванию креплений.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3.Ступающий шаг без палок.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 xml:space="preserve">Знать о правилах безопасности на уроках </w:t>
            </w:r>
            <w:r w:rsidRPr="00E74F7D">
              <w:rPr>
                <w:rFonts w:ascii="Times New Roman" w:eastAsia="Calibri" w:hAnsi="Times New Roman" w:cs="Times New Roman"/>
                <w:bCs/>
              </w:rPr>
              <w:t xml:space="preserve">лыжной подготовки. 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E74F7D">
              <w:rPr>
                <w:rFonts w:ascii="Times New Roman" w:eastAsia="Calibri" w:hAnsi="Times New Roman" w:cs="Times New Roman"/>
              </w:rPr>
              <w:t>добывать недостающую информацию с помощью вопросов; представлять конкретное содержание и излагать его в устной форме.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проектировать траектории развития через включение в новые виды деятельности и формы сотрудничества; уметь видеть указанную ошибку и исправлять ее по наставлению взрослого.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переносить лыжи и передвигаться на лыжах ступающим шагом.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мотивов учебной деятельности и формирование личностного смысла учения; формирование установки на безопасный и здоровый образ жизни.</w:t>
            </w:r>
          </w:p>
        </w:tc>
        <w:tc>
          <w:tcPr>
            <w:tcW w:w="55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blPrEx>
          <w:tblCellSpacing w:w="-8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-8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E74F7D">
              <w:rPr>
                <w:rFonts w:ascii="Times New Roman" w:eastAsia="Calibri" w:hAnsi="Times New Roman" w:cs="Times New Roman"/>
                <w:iCs/>
              </w:rPr>
              <w:t>50(2)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iCs/>
              </w:rPr>
            </w:pPr>
            <w:r w:rsidRPr="00E74F7D">
              <w:rPr>
                <w:rFonts w:ascii="Times New Roman" w:eastAsia="Calibri" w:hAnsi="Times New Roman" w:cs="Times New Roman"/>
                <w:iCs/>
              </w:rPr>
              <w:t>Ступающий шаг</w:t>
            </w:r>
          </w:p>
        </w:tc>
        <w:tc>
          <w:tcPr>
            <w:tcW w:w="3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1.ОРУ в движении.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2.Повторить построение с лыжами в руках и надевание креплений, проверить одежду, обувь занимающихся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3.Ступающий шаг.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 xml:space="preserve">4.Прохождение 1000м  ступающим шагом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>Уметь</w:t>
            </w:r>
            <w:r w:rsidRPr="00E74F7D">
              <w:rPr>
                <w:rFonts w:ascii="Times New Roman" w:eastAsia="Calibri" w:hAnsi="Times New Roman" w:cs="Times New Roman"/>
              </w:rPr>
              <w:t xml:space="preserve"> строиться с лыжами в руках, соблюдая правила техники безопасности.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слушать и слышать друг друга и учителя; с достаточной полнотой выражать свои мысли в соответствии   с задачами и условиями коммуникации.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умение сохранять заданную цель; контролировать свою деятельность по результату.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переносить лыжи и передвигаться на лыжах ступающим шагом без палок.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мотивов учебной деятельности и формирование личностного смысла учения; формирование установки на безопасный и здоровый образ жизни.</w:t>
            </w:r>
          </w:p>
        </w:tc>
        <w:tc>
          <w:tcPr>
            <w:tcW w:w="555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blPrEx>
          <w:tblCellSpacing w:w="-8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-8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E74F7D">
              <w:rPr>
                <w:rFonts w:ascii="Times New Roman" w:eastAsia="Calibri" w:hAnsi="Times New Roman" w:cs="Times New Roman"/>
                <w:iCs/>
              </w:rPr>
              <w:t>51(3)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iCs/>
              </w:rPr>
            </w:pPr>
            <w:r w:rsidRPr="00E74F7D">
              <w:rPr>
                <w:rFonts w:ascii="Times New Roman" w:eastAsia="Calibri" w:hAnsi="Times New Roman" w:cs="Times New Roman"/>
                <w:iCs/>
              </w:rPr>
              <w:t>Прохождение дистанции 1000м</w:t>
            </w:r>
          </w:p>
        </w:tc>
        <w:tc>
          <w:tcPr>
            <w:tcW w:w="3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 xml:space="preserve">1.Повторить построение с лыжами в руках и надевание </w:t>
            </w:r>
            <w:r w:rsidRPr="00E74F7D">
              <w:rPr>
                <w:rFonts w:ascii="Times New Roman" w:eastAsia="Calibri" w:hAnsi="Times New Roman" w:cs="Times New Roman"/>
              </w:rPr>
              <w:lastRenderedPageBreak/>
              <w:t>креплений, проверить одежду, обувь занимающихся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2.Совершенствовать двигательные навыки ступающего шага на лыжах без палок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3.Прохождение 1000м  ступающим шагом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lastRenderedPageBreak/>
              <w:t>Уметь выполнять ступающий шаг.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lastRenderedPageBreak/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слушать и слышать друг друга и учителя; с достаточной </w:t>
            </w:r>
            <w:r w:rsidRPr="00E74F7D">
              <w:rPr>
                <w:rFonts w:ascii="Times New Roman" w:eastAsia="Calibri" w:hAnsi="Times New Roman" w:cs="Times New Roman"/>
              </w:rPr>
              <w:lastRenderedPageBreak/>
              <w:t>полнотой выражать свои мысли в соответствии   с задачами и условиями коммуникации.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умение видеть указанную ошибку и исправлять ее по наставлению взрослого; уметь осуществлять действие по образцу и заданному правилу.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переносить лыжи на плече, передвигаться на лыжах ступающим и скользящим шагом без палок, выполнять повороты переступанием на лыжах без палок.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lastRenderedPageBreak/>
              <w:t xml:space="preserve">Развитие этических </w:t>
            </w:r>
            <w:r w:rsidRPr="00E74F7D">
              <w:rPr>
                <w:rFonts w:ascii="Times New Roman" w:eastAsia="Calibri" w:hAnsi="Times New Roman" w:cs="Times New Roman"/>
              </w:rPr>
              <w:lastRenderedPageBreak/>
              <w:t>чувств, доброжелатель-</w:t>
            </w:r>
            <w:proofErr w:type="spellStart"/>
            <w:r w:rsidRPr="00E74F7D">
              <w:rPr>
                <w:rFonts w:ascii="Times New Roman" w:eastAsia="Calibri" w:hAnsi="Times New Roman" w:cs="Times New Roman"/>
              </w:rPr>
              <w:t>ности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E74F7D">
              <w:rPr>
                <w:rFonts w:ascii="Times New Roman" w:eastAsia="Calibri" w:hAnsi="Times New Roman" w:cs="Times New Roman"/>
              </w:rPr>
              <w:t>эмоцинально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>-нравственной отзывчивости</w:t>
            </w:r>
          </w:p>
        </w:tc>
        <w:tc>
          <w:tcPr>
            <w:tcW w:w="555" w:type="dxa"/>
            <w:gridSpan w:val="8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blPrEx>
          <w:tblCellSpacing w:w="-8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-8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E74F7D">
              <w:rPr>
                <w:rFonts w:ascii="Times New Roman" w:eastAsia="Calibri" w:hAnsi="Times New Roman" w:cs="Times New Roman"/>
                <w:iCs/>
              </w:rPr>
              <w:lastRenderedPageBreak/>
              <w:t>52(4)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iCs/>
              </w:rPr>
            </w:pP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iCs/>
              </w:rPr>
            </w:pPr>
            <w:r w:rsidRPr="00E74F7D">
              <w:rPr>
                <w:rFonts w:ascii="Times New Roman" w:eastAsia="Calibri" w:hAnsi="Times New Roman" w:cs="Times New Roman"/>
                <w:iCs/>
              </w:rPr>
              <w:t>Повороты на месте переступанием</w:t>
            </w:r>
          </w:p>
        </w:tc>
        <w:tc>
          <w:tcPr>
            <w:tcW w:w="3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1.Повороты на месте переступанием через игры: «У кого лучше»; «Ветер»; «Солнышко»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2.Одноопорное скольжение без палок с размашистым движением рук и попеременным скольжением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3.Пройти дистанцию  до 1000м в медленном темпе с целью 4.Закрепления техники скользящего шага и движением рук.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  <w:bCs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>Уметь выполнять наклон туловища в скользящем шаге; пройти дистанцию 1000м 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  <w:bCs/>
              </w:rPr>
            </w:pP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слушать и слышать друг друга и учителя; с достаточной полнотой выражать свои мысли в соответствии   с задачами и условиями коммуникации.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умение видеть указанную ошибку и исправлять ее по наставлению взрослого; уметь осуществлять действие по образцу и заданному правилу.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переносить лыжи на плече, передвигаться на лыжах ступающим и скользящим шагом без палок, выполнять повороты переступанием на лыжах без палок.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этических чувств, доброжелатель-</w:t>
            </w:r>
            <w:proofErr w:type="spellStart"/>
            <w:r w:rsidRPr="00E74F7D">
              <w:rPr>
                <w:rFonts w:ascii="Times New Roman" w:eastAsia="Calibri" w:hAnsi="Times New Roman" w:cs="Times New Roman"/>
              </w:rPr>
              <w:t>ности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E74F7D">
              <w:rPr>
                <w:rFonts w:ascii="Times New Roman" w:eastAsia="Calibri" w:hAnsi="Times New Roman" w:cs="Times New Roman"/>
              </w:rPr>
              <w:t>эмоцинально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>-нравственной отзывчивости</w:t>
            </w:r>
          </w:p>
        </w:tc>
        <w:tc>
          <w:tcPr>
            <w:tcW w:w="5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blPrEx>
          <w:tblCellSpacing w:w="-8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-8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E74F7D">
              <w:rPr>
                <w:rFonts w:ascii="Times New Roman" w:eastAsia="Calibri" w:hAnsi="Times New Roman" w:cs="Times New Roman"/>
                <w:iCs/>
              </w:rPr>
              <w:t>53(5)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iCs/>
              </w:rPr>
            </w:pPr>
            <w:r w:rsidRPr="00E74F7D">
              <w:rPr>
                <w:rFonts w:ascii="Times New Roman" w:eastAsia="Calibri" w:hAnsi="Times New Roman" w:cs="Times New Roman"/>
                <w:iCs/>
              </w:rPr>
              <w:t>Скользящий шаг</w:t>
            </w:r>
          </w:p>
        </w:tc>
        <w:tc>
          <w:tcPr>
            <w:tcW w:w="3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1.Совершенствовать технику передвижения на лыжах скользящим шагом на учебном круге без палок.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2.Повторить повороты на месте (вправо и влево)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3.Пройти дистанцию в медленном темпе до 1000м с целью отработки скользящего шага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/>
              <w:ind w:right="-3379"/>
              <w:rPr>
                <w:rFonts w:ascii="Times New Roman" w:eastAsia="Calibri" w:hAnsi="Times New Roman" w:cs="Times New Roman"/>
                <w:b/>
                <w:iCs/>
              </w:rPr>
            </w:pPr>
          </w:p>
          <w:p w:rsidR="00EC0723" w:rsidRPr="00E74F7D" w:rsidRDefault="00EC0723" w:rsidP="00E74F7D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 xml:space="preserve"> Знать </w:t>
            </w:r>
            <w:r w:rsidRPr="00E74F7D">
              <w:rPr>
                <w:rFonts w:ascii="Times New Roman" w:eastAsia="Calibri" w:hAnsi="Times New Roman" w:cs="Times New Roman"/>
              </w:rPr>
              <w:t>технику передвижения на лыжах скользящим шагом без палок.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слушать и слышать друг друга и учителя; с достаточной полнотой выражать свои мысли в соответствии   с задачами и условиями коммуникации.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умение видеть указанную ошибку и исправлять ее по наставлению взрослого; уметь осуществлять действие по образцу и заданному правилу.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переносить лыжи на плече, передвигаться на лыжах </w:t>
            </w:r>
            <w:r w:rsidRPr="00E74F7D">
              <w:rPr>
                <w:rFonts w:ascii="Times New Roman" w:eastAsia="Calibri" w:hAnsi="Times New Roman" w:cs="Times New Roman"/>
              </w:rPr>
              <w:lastRenderedPageBreak/>
              <w:t>ступающим и скользящим шагом без палок, выполнять повороты переступанием на лыжах без палок.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lastRenderedPageBreak/>
              <w:t>Развитие этических чувств, доброжелатель-</w:t>
            </w:r>
            <w:proofErr w:type="spellStart"/>
            <w:r w:rsidRPr="00E74F7D">
              <w:rPr>
                <w:rFonts w:ascii="Times New Roman" w:eastAsia="Calibri" w:hAnsi="Times New Roman" w:cs="Times New Roman"/>
              </w:rPr>
              <w:t>ности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E74F7D">
              <w:rPr>
                <w:rFonts w:ascii="Times New Roman" w:eastAsia="Calibri" w:hAnsi="Times New Roman" w:cs="Times New Roman"/>
              </w:rPr>
              <w:t>эмоцинально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>-нравственной отзывчивости</w:t>
            </w:r>
          </w:p>
        </w:tc>
        <w:tc>
          <w:tcPr>
            <w:tcW w:w="5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blPrEx>
          <w:tblCellSpacing w:w="-8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-8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E74F7D">
              <w:rPr>
                <w:rFonts w:ascii="Times New Roman" w:eastAsia="Calibri" w:hAnsi="Times New Roman" w:cs="Times New Roman"/>
                <w:iCs/>
              </w:rPr>
              <w:lastRenderedPageBreak/>
              <w:t>54(6)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iCs/>
              </w:rPr>
            </w:pPr>
            <w:r w:rsidRPr="00E74F7D">
              <w:rPr>
                <w:rFonts w:ascii="Times New Roman" w:eastAsia="Calibri" w:hAnsi="Times New Roman" w:cs="Times New Roman"/>
                <w:iCs/>
              </w:rPr>
              <w:t>Подъёмы и спуски</w:t>
            </w:r>
          </w:p>
        </w:tc>
        <w:tc>
          <w:tcPr>
            <w:tcW w:w="3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1.Учить подъёму на склон 15-20градусов без палок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(косой подъём ступающим шагом)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2.Учить спуску в низкой стойке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3.Совершенствовать скольжение без палок с ритмичной работой рук и хорошей амплитудой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iCs/>
              </w:rPr>
            </w:pPr>
            <w:r w:rsidRPr="00E74F7D">
              <w:rPr>
                <w:rFonts w:ascii="Times New Roman" w:eastAsia="Calibri" w:hAnsi="Times New Roman" w:cs="Times New Roman"/>
                <w:b/>
                <w:iCs/>
              </w:rPr>
              <w:tab/>
            </w:r>
          </w:p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>Знать  технику спуска со склона в основной стойке без палок; технику выполнения подъема на склон «</w:t>
            </w:r>
            <w:proofErr w:type="spellStart"/>
            <w:r w:rsidRPr="00E74F7D">
              <w:rPr>
                <w:rFonts w:ascii="Times New Roman" w:eastAsia="Calibri" w:hAnsi="Times New Roman" w:cs="Times New Roman"/>
                <w:bCs/>
              </w:rPr>
              <w:t>полуелочкой</w:t>
            </w:r>
            <w:proofErr w:type="spellEnd"/>
            <w:r w:rsidRPr="00E74F7D">
              <w:rPr>
                <w:rFonts w:ascii="Times New Roman" w:eastAsia="Calibri" w:hAnsi="Times New Roman" w:cs="Times New Roman"/>
                <w:bCs/>
              </w:rPr>
              <w:t xml:space="preserve">» без палок. 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слушать и слышать друг друга и учителя; с достаточной полнотой выражать свои мысли в соответствии   с задачами и условиями коммуникации.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умение контролировать свою деятельность по результату; уметь осуществлять действие по образцу и заданному правилу.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передвигаться на лыжах ступающим и скользящим шагом без палок и с палками, выполнять спуск и подъем на него «</w:t>
            </w:r>
            <w:proofErr w:type="spellStart"/>
            <w:r w:rsidRPr="00E74F7D">
              <w:rPr>
                <w:rFonts w:ascii="Times New Roman" w:eastAsia="Calibri" w:hAnsi="Times New Roman" w:cs="Times New Roman"/>
              </w:rPr>
              <w:t>полуелочкой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 xml:space="preserve">» на лыжах без палок.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мотивов учебной деятельности и формирование личностного смысла учения; формирование установки на безопасный и здоровый образ жизни.</w:t>
            </w:r>
          </w:p>
        </w:tc>
        <w:tc>
          <w:tcPr>
            <w:tcW w:w="4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blPrEx>
          <w:tblCellSpacing w:w="-8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-8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E74F7D">
              <w:rPr>
                <w:rFonts w:ascii="Times New Roman" w:eastAsia="Calibri" w:hAnsi="Times New Roman" w:cs="Times New Roman"/>
                <w:iCs/>
              </w:rPr>
              <w:t>55(7)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iCs/>
              </w:rPr>
            </w:pPr>
            <w:r w:rsidRPr="00E74F7D">
              <w:rPr>
                <w:rFonts w:ascii="Times New Roman" w:eastAsia="Calibri" w:hAnsi="Times New Roman" w:cs="Times New Roman"/>
                <w:iCs/>
              </w:rPr>
              <w:t>Низкая стойка</w:t>
            </w:r>
          </w:p>
        </w:tc>
        <w:tc>
          <w:tcPr>
            <w:tcW w:w="3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1.Закрепить требования к технике выполнения подъёмов и спусков со склона до 20 градусов.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2.Совершенствовать низкую стойку в момент спуска с горки.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 xml:space="preserve"> 3.В медленном темпе пройти 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дистанцию до 1000м, совершенствуя скольжение с палками.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iCs/>
              </w:rPr>
            </w:pPr>
          </w:p>
          <w:p w:rsidR="00EC0723" w:rsidRPr="00E74F7D" w:rsidRDefault="00EC0723" w:rsidP="00E74F7D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 xml:space="preserve"> Знать  технику спуска со склона в низкой стойке.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слушать и слышать друг друга и учителя; с достаточной полнотой выражать свои мысли в соответствии   с задачами и условиями коммуникации.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умение контролировать свою деятельность по результату; уметь осуществлять действие по образцу и заданному правилу.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передвигаться на лыжах ступающим и скользящим шагом без палок и с палками, выполнять подъем и спуск со склона на лыжах с палками.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 xml:space="preserve">Развитие навыков сотрудничества со сверстниками  и взрослыми в разных ситуациях. </w:t>
            </w:r>
          </w:p>
        </w:tc>
        <w:tc>
          <w:tcPr>
            <w:tcW w:w="4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blPrEx>
          <w:tblCellSpacing w:w="-8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-8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E74F7D">
              <w:rPr>
                <w:rFonts w:ascii="Times New Roman" w:eastAsia="Calibri" w:hAnsi="Times New Roman" w:cs="Times New Roman"/>
                <w:iCs/>
              </w:rPr>
              <w:t>56(8)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iCs/>
              </w:rPr>
            </w:pPr>
            <w:r w:rsidRPr="00E74F7D">
              <w:rPr>
                <w:rFonts w:ascii="Times New Roman" w:eastAsia="Calibri" w:hAnsi="Times New Roman" w:cs="Times New Roman"/>
                <w:iCs/>
              </w:rPr>
              <w:t>Прохождение дистанции 500м на лыжах</w:t>
            </w:r>
          </w:p>
        </w:tc>
        <w:tc>
          <w:tcPr>
            <w:tcW w:w="3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1.Закрепить технику подъёма и спуска со склонов с палками. (положение палок на подъёме и спуске).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2.Пройти дистанцию до 500м с палками со средней скоростью.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3.Эстафета «Пройди в ворота».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Cs/>
              </w:rPr>
              <w:t xml:space="preserve">Уметь пройти </w:t>
            </w:r>
            <w:r w:rsidRPr="00E74F7D">
              <w:rPr>
                <w:rFonts w:ascii="Times New Roman" w:eastAsia="Calibri" w:hAnsi="Times New Roman" w:cs="Times New Roman"/>
                <w:iCs/>
              </w:rPr>
              <w:t>дистанцию 500м на лыжах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E74F7D">
              <w:rPr>
                <w:rFonts w:ascii="Times New Roman" w:eastAsia="Calibri" w:hAnsi="Times New Roman" w:cs="Times New Roman"/>
              </w:rPr>
              <w:t>с достаточной полнотой и точностью выражать свои мысли в соответствии с задачами и условиями коммуникации; устанавливать рабочие отношения.</w:t>
            </w:r>
          </w:p>
          <w:p w:rsidR="00EC0723" w:rsidRPr="00E74F7D" w:rsidRDefault="00EC0723" w:rsidP="00E74F7D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E74F7D">
              <w:rPr>
                <w:rFonts w:ascii="Times New Roman" w:eastAsia="Calibri" w:hAnsi="Times New Roman" w:cs="Times New Roman"/>
              </w:rPr>
              <w:t xml:space="preserve">формировать ситуацию </w:t>
            </w:r>
            <w:proofErr w:type="spellStart"/>
            <w:r w:rsidRPr="00E74F7D">
              <w:rPr>
                <w:rFonts w:ascii="Times New Roman" w:eastAsia="Calibri" w:hAnsi="Times New Roman" w:cs="Times New Roman"/>
              </w:rPr>
              <w:t>саморегуляции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 xml:space="preserve"> эмоциональных состояний, т.е. операционный опыт.</w:t>
            </w:r>
          </w:p>
          <w:p w:rsidR="00EC0723" w:rsidRPr="00E74F7D" w:rsidRDefault="00EC0723" w:rsidP="00E74F7D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lastRenderedPageBreak/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проходить на лыжах дистанцию 500м.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lastRenderedPageBreak/>
              <w:t>Умение не создавать конфликты и находить выходы из спорных ситуаций.</w:t>
            </w:r>
          </w:p>
        </w:tc>
        <w:tc>
          <w:tcPr>
            <w:tcW w:w="4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blPrEx>
          <w:tblCellSpacing w:w="-8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-8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E74F7D">
              <w:rPr>
                <w:rFonts w:ascii="Times New Roman" w:eastAsia="Calibri" w:hAnsi="Times New Roman" w:cs="Times New Roman"/>
                <w:iCs/>
              </w:rPr>
              <w:lastRenderedPageBreak/>
              <w:t>57(9)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iCs/>
              </w:rPr>
            </w:pPr>
            <w:r w:rsidRPr="00E74F7D">
              <w:rPr>
                <w:rFonts w:ascii="Times New Roman" w:eastAsia="Calibri" w:hAnsi="Times New Roman" w:cs="Times New Roman"/>
                <w:iCs/>
              </w:rPr>
              <w:t>Прохождение дистанции 800м на лыжах</w:t>
            </w:r>
          </w:p>
        </w:tc>
        <w:tc>
          <w:tcPr>
            <w:tcW w:w="3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 xml:space="preserve">1.Эстафета с этапом до 800м с поворотами и передачей палок (или касанием рукой 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плеча следующего).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 xml:space="preserve">2.Пройти дистанцию до 500м с палками с палками. 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3.Игра «Общий старт».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Знать, как рас</w:t>
            </w:r>
            <w:r w:rsidRPr="00E74F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пределять силы для прохожде</w:t>
            </w:r>
            <w:r w:rsidRPr="00E74F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дистанции 800м на лыжах.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E74F7D">
              <w:rPr>
                <w:rFonts w:ascii="Times New Roman" w:eastAsia="Calibri" w:hAnsi="Times New Roman" w:cs="Times New Roman"/>
              </w:rPr>
              <w:t>с достаточной полнотой и точностью выражать свои мысли в соответствии с задачами и условиями коммуникации; устанавливать рабочие отношения.</w:t>
            </w:r>
          </w:p>
          <w:p w:rsidR="00EC0723" w:rsidRPr="00E74F7D" w:rsidRDefault="00EC0723" w:rsidP="00E74F7D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E74F7D">
              <w:rPr>
                <w:rFonts w:ascii="Times New Roman" w:eastAsia="Calibri" w:hAnsi="Times New Roman" w:cs="Times New Roman"/>
              </w:rPr>
              <w:t xml:space="preserve">формировать ситуацию </w:t>
            </w:r>
            <w:proofErr w:type="spellStart"/>
            <w:r w:rsidRPr="00E74F7D">
              <w:rPr>
                <w:rFonts w:ascii="Times New Roman" w:eastAsia="Calibri" w:hAnsi="Times New Roman" w:cs="Times New Roman"/>
              </w:rPr>
              <w:t>саморегуляции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 xml:space="preserve"> эмоциональных состояний, т.е. операционный опыт.</w:t>
            </w:r>
          </w:p>
          <w:p w:rsidR="00EC0723" w:rsidRPr="00E74F7D" w:rsidRDefault="00EC0723" w:rsidP="00E74F7D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проходить на лыжах дистанцию 500м,800м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навыков сотрудничества со сверстниками  и взрослыми в разных ситуациях.</w:t>
            </w:r>
          </w:p>
        </w:tc>
        <w:tc>
          <w:tcPr>
            <w:tcW w:w="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4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blPrEx>
          <w:tblCellSpacing w:w="-8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-8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iCs/>
                <w:spacing w:val="-20"/>
              </w:rPr>
            </w:pPr>
            <w:r w:rsidRPr="00E74F7D">
              <w:rPr>
                <w:rFonts w:ascii="Times New Roman" w:eastAsia="Calibri" w:hAnsi="Times New Roman" w:cs="Times New Roman"/>
                <w:iCs/>
                <w:spacing w:val="-20"/>
              </w:rPr>
              <w:t>58(10)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iCs/>
              </w:rPr>
            </w:pPr>
            <w:r w:rsidRPr="00E74F7D">
              <w:rPr>
                <w:rFonts w:ascii="Times New Roman" w:eastAsia="Calibri" w:hAnsi="Times New Roman" w:cs="Times New Roman"/>
                <w:iCs/>
              </w:rPr>
              <w:t>Эстафета с поворотом</w:t>
            </w:r>
          </w:p>
        </w:tc>
        <w:tc>
          <w:tcPr>
            <w:tcW w:w="3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1.Совершенствовать технику передвижения скользящим шагом с палками на учебном круге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2.Эстафета с поворотом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 xml:space="preserve">3.Пройти в среднем темпе дистанцию до 1000м с палками 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Знать, как рас</w:t>
            </w:r>
            <w:r w:rsidRPr="00E74F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пределять силы для прохожде</w:t>
            </w:r>
            <w:r w:rsidRPr="00E74F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дистанции до 1000м на лыжах.</w:t>
            </w:r>
            <w:r w:rsidRPr="00E74F7D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E74F7D">
              <w:rPr>
                <w:rFonts w:ascii="Times New Roman" w:eastAsia="Calibri" w:hAnsi="Times New Roman" w:cs="Times New Roman"/>
              </w:rPr>
              <w:t>с достаточной полнотой и точностью выражать свои мысли в соответствии с задачами и условиями коммуникации; устанавливать рабочие отношения.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умение контролировать свою деятельность по результату; уметь осуществлять действие по образцу и заданному правилу.</w:t>
            </w:r>
          </w:p>
          <w:p w:rsidR="00EC0723" w:rsidRPr="00E74F7D" w:rsidRDefault="00EC0723" w:rsidP="00E74F7D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проходить на лыжах дистанцию до 1000м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навыков сотрудничества со сверстниками  и взрослыми в разных ситуациях.</w:t>
            </w:r>
          </w:p>
        </w:tc>
        <w:tc>
          <w:tcPr>
            <w:tcW w:w="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4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blPrEx>
          <w:tblCellSpacing w:w="-8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-8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iCs/>
                <w:spacing w:val="-20"/>
              </w:rPr>
            </w:pPr>
            <w:r w:rsidRPr="00E74F7D">
              <w:rPr>
                <w:rFonts w:ascii="Times New Roman" w:eastAsia="Calibri" w:hAnsi="Times New Roman" w:cs="Times New Roman"/>
                <w:iCs/>
                <w:spacing w:val="-20"/>
              </w:rPr>
              <w:t>59(11)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iCs/>
              </w:rPr>
            </w:pPr>
            <w:r w:rsidRPr="00E74F7D">
              <w:rPr>
                <w:rFonts w:ascii="Times New Roman" w:eastAsia="Calibri" w:hAnsi="Times New Roman" w:cs="Times New Roman"/>
              </w:rPr>
              <w:t>.На учебном круге: совершенствовать технику передвижения скользящим шагом.</w:t>
            </w:r>
            <w:r w:rsidRPr="00E74F7D">
              <w:rPr>
                <w:rFonts w:ascii="Times New Roman" w:eastAsia="Calibri" w:hAnsi="Times New Roman" w:cs="Times New Roman"/>
                <w:iCs/>
              </w:rPr>
              <w:t xml:space="preserve"> Игра «Смелее 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iCs/>
              </w:rPr>
            </w:pPr>
            <w:r w:rsidRPr="00E74F7D">
              <w:rPr>
                <w:rFonts w:ascii="Times New Roman" w:eastAsia="Calibri" w:hAnsi="Times New Roman" w:cs="Times New Roman"/>
                <w:iCs/>
              </w:rPr>
              <w:t>с горки!»</w:t>
            </w:r>
          </w:p>
        </w:tc>
        <w:tc>
          <w:tcPr>
            <w:tcW w:w="3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1.На учебном круге: совершенствовать технику передвижения скользящим шагом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2.Эстафета со спуском и подъёмом (поворот у подножия склона вокруг палки)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3.Игра «Смелее с горки!»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Уметь выполнять перенос массы тела в повороте переступанием с продвижением вперёд.</w:t>
            </w:r>
            <w:r w:rsidRPr="00E74F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E74F7D">
              <w:rPr>
                <w:rFonts w:ascii="Times New Roman" w:eastAsia="Calibri" w:hAnsi="Times New Roman" w:cs="Times New Roman"/>
              </w:rPr>
              <w:t>с достаточной полнотой и точностью выражать свои мысли в соответствии с задачами и условиями коммуникации; устанавливать рабочие отношения.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умение контролировать свою деятельность по результату; уметь осуществлять действие по образцу и заданному правилу.</w:t>
            </w:r>
          </w:p>
          <w:p w:rsidR="00EC0723" w:rsidRPr="00E74F7D" w:rsidRDefault="00EC0723" w:rsidP="00E74F7D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E74F7D">
              <w:rPr>
                <w:rFonts w:ascii="Times New Roman" w:eastAsia="Calibri" w:hAnsi="Times New Roman" w:cs="Times New Roman"/>
              </w:rPr>
              <w:t xml:space="preserve">уметь рассказать правила проведения подвижных игр на лыжах «Смелее с горки!», передвигаться на </w:t>
            </w:r>
            <w:r w:rsidRPr="00E74F7D">
              <w:rPr>
                <w:rFonts w:ascii="Times New Roman" w:eastAsia="Calibri" w:hAnsi="Times New Roman" w:cs="Times New Roman"/>
              </w:rPr>
              <w:lastRenderedPageBreak/>
              <w:t>лыжах ступающим и скользящим шагом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lastRenderedPageBreak/>
              <w:t>Развитие мотивов учебной деятельности и формирование личностного смысла учения; формирование установки на безопасный и здоровый образ жизни.</w:t>
            </w:r>
          </w:p>
        </w:tc>
        <w:tc>
          <w:tcPr>
            <w:tcW w:w="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4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blPrEx>
          <w:tblCellSpacing w:w="-8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-8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iCs/>
                <w:spacing w:val="-20"/>
              </w:rPr>
            </w:pPr>
            <w:r w:rsidRPr="00E74F7D">
              <w:rPr>
                <w:rFonts w:ascii="Times New Roman" w:eastAsia="Calibri" w:hAnsi="Times New Roman" w:cs="Times New Roman"/>
                <w:iCs/>
                <w:spacing w:val="-20"/>
              </w:rPr>
              <w:lastRenderedPageBreak/>
              <w:t>60(12)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Эстафета со спуском</w:t>
            </w:r>
          </w:p>
        </w:tc>
        <w:tc>
          <w:tcPr>
            <w:tcW w:w="3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1.Закрепить двигательные умения в скольжении на лыжах с палками – работа на учебном круге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 xml:space="preserve">2.Эстафета со спуском и 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подъёмом (поворот у подножия склона вокруг палки)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3Игра «Смелее с горки!»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 xml:space="preserve">Проявлять выносливость  при прохождении тренировочных дистанций. 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E74F7D">
              <w:rPr>
                <w:rFonts w:ascii="Times New Roman" w:eastAsia="Calibri" w:hAnsi="Times New Roman" w:cs="Times New Roman"/>
              </w:rPr>
              <w:t>с достаточной полнотой и точностью выражать свои мысли в соответствии с задачами и условиями коммуникации; устанавливать рабочие отношения.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умение контролировать свою деятельность по результату; уметь осуществлять действие по образцу и заданному правилу.</w:t>
            </w:r>
          </w:p>
          <w:p w:rsidR="00EC0723" w:rsidRPr="00E74F7D" w:rsidRDefault="00EC0723" w:rsidP="00E74F7D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E74F7D">
              <w:rPr>
                <w:rFonts w:ascii="Times New Roman" w:eastAsia="Calibri" w:hAnsi="Times New Roman" w:cs="Times New Roman"/>
              </w:rPr>
              <w:t>уметь выполнять подъем и спуск со склона на лыжах, участвовать в эстафетах на лыжах со спуском и подъемом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Умение не создавать конфликты и находить выходы из спорных ситуаций.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4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blPrEx>
          <w:tblLook w:val="04A0" w:firstRow="1" w:lastRow="0" w:firstColumn="1" w:lastColumn="0" w:noHBand="0" w:noVBand="1"/>
        </w:tblPrEx>
        <w:trPr>
          <w:trHeight w:val="418"/>
        </w:trPr>
        <w:tc>
          <w:tcPr>
            <w:tcW w:w="15021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E74F7D">
              <w:rPr>
                <w:rFonts w:ascii="Times New Roman" w:eastAsia="Calibri" w:hAnsi="Times New Roman" w:cs="Times New Roman"/>
                <w:b/>
                <w:color w:val="000000"/>
              </w:rPr>
              <w:t>Подвижные игры на основе баскетбола (15 ч)</w:t>
            </w:r>
          </w:p>
        </w:tc>
        <w:tc>
          <w:tcPr>
            <w:tcW w:w="714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C072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EC0723" w:rsidRPr="00E74F7D" w:rsidTr="00EC0723">
        <w:tblPrEx>
          <w:tblLook w:val="04A0" w:firstRow="1" w:lastRow="0" w:firstColumn="1" w:lastColumn="0" w:noHBand="0" w:noVBand="1"/>
        </w:tblPrEx>
        <w:trPr>
          <w:trHeight w:hRule="exact" w:val="343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line="252" w:lineRule="exact"/>
              <w:ind w:right="-40"/>
              <w:rPr>
                <w:rFonts w:ascii="Times New Roman" w:eastAsia="Calibri" w:hAnsi="Times New Roman" w:cs="Times New Roman"/>
                <w:color w:val="000000"/>
                <w:spacing w:val="-1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</w:rPr>
              <w:t>61(1)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C0723" w:rsidRPr="00E74F7D" w:rsidRDefault="00EC0723" w:rsidP="00E74F7D">
            <w:pPr>
              <w:shd w:val="clear" w:color="auto" w:fill="FFFFFF"/>
              <w:spacing w:line="252" w:lineRule="exact"/>
              <w:ind w:right="79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3"/>
              </w:rPr>
              <w:t>ТБ при занятиях спортивными играми. Бросок мяча снизу на месте.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C0723" w:rsidRPr="00E74F7D" w:rsidRDefault="00EC0723" w:rsidP="00E74F7D">
            <w:pPr>
              <w:shd w:val="clear" w:color="auto" w:fill="FFFFFF"/>
              <w:spacing w:after="0" w:line="259" w:lineRule="exact"/>
              <w:ind w:right="166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3"/>
              </w:rPr>
              <w:t xml:space="preserve">Инструктаж по ТБ при занятиях спортивными играми. </w:t>
            </w:r>
            <w:r w:rsidRPr="00E74F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Перво</w:t>
            </w:r>
            <w:r w:rsidRPr="00E74F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начальные сведения о внутренних органах челове</w:t>
            </w:r>
            <w:r w:rsidRPr="00E74F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 xml:space="preserve">ка и его скелете. </w:t>
            </w:r>
            <w:r w:rsidRPr="00E74F7D">
              <w:rPr>
                <w:rFonts w:ascii="Times New Roman" w:eastAsia="Calibri" w:hAnsi="Times New Roman" w:cs="Times New Roman"/>
                <w:b/>
                <w:color w:val="000000"/>
                <w:spacing w:val="3"/>
              </w:rPr>
              <w:t xml:space="preserve">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3"/>
              </w:rPr>
              <w:t xml:space="preserve">Бросок мяча снизу на месте. Ловля мяча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</w:rPr>
              <w:t>на месте. ОРУ. Игра «Бросай и поймай». Раз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>витие координационных способностей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C0723" w:rsidRPr="00E74F7D" w:rsidRDefault="00EC0723" w:rsidP="00E74F7D">
            <w:pPr>
              <w:shd w:val="clear" w:color="auto" w:fill="FFFFFF"/>
              <w:spacing w:line="252" w:lineRule="exact"/>
              <w:ind w:right="43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4"/>
              </w:rPr>
              <w:t xml:space="preserve">Уметь 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4"/>
              </w:rPr>
              <w:t xml:space="preserve">владеть мячом 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4"/>
              </w:rPr>
              <w:t>(держать, пе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4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1"/>
              </w:rPr>
              <w:t>редавать на расстояние, ловля, веде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1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2"/>
              </w:rPr>
              <w:t xml:space="preserve">ние, броски)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2"/>
              </w:rPr>
              <w:t xml:space="preserve">в процессе подвижных 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>игр. Понимать правила подвижной игры «Бросай поймай».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слушать и слышать друг друга и учителя; с достаточной полнотой выражать свои мысли в соответствии   с задачами и условиями коммуникации.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умение контролировать свою деятельность по результату; уметь осуществлять действие по образцу и заданному правилу.</w:t>
            </w:r>
          </w:p>
          <w:p w:rsidR="00EC0723" w:rsidRPr="00E74F7D" w:rsidRDefault="00EC0723" w:rsidP="00E74F7D">
            <w:pPr>
              <w:shd w:val="clear" w:color="auto" w:fill="FFFFFF"/>
              <w:spacing w:line="259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4"/>
              </w:rPr>
              <w:t xml:space="preserve">уметь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4"/>
              </w:rPr>
              <w:t xml:space="preserve"> владеть мячом 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4"/>
              </w:rPr>
              <w:t>(держать, пе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4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1"/>
              </w:rPr>
              <w:t>редавать на расстояние, ловля, веде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1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2"/>
              </w:rPr>
              <w:t xml:space="preserve">ние, броски)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2"/>
              </w:rPr>
              <w:t xml:space="preserve">в процессе подвижных 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>игр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Активное включение в общение и взаимодействие со сверстниками на принципах уважения и доброжелательности, взаимопомощи и сопереживания.</w:t>
            </w:r>
          </w:p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4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blPrEx>
          <w:tblLook w:val="04A0" w:firstRow="1" w:lastRow="0" w:firstColumn="1" w:lastColumn="0" w:noHBand="0" w:noVBand="1"/>
        </w:tblPrEx>
        <w:trPr>
          <w:trHeight w:hRule="exact" w:val="34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723" w:rsidRPr="00E74F7D" w:rsidRDefault="00EC0723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lastRenderedPageBreak/>
              <w:t>62(2)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0723" w:rsidRPr="00E74F7D" w:rsidRDefault="00EC0723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3"/>
              </w:rPr>
              <w:t xml:space="preserve">Ловля мяча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</w:rPr>
              <w:t>на месте.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3"/>
              </w:rPr>
              <w:t xml:space="preserve">Бросок мяча снизу на месте. Ловля мяча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</w:rPr>
              <w:t>на месте. ОРУ. Игра «Бросай и поймай». Раз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>витие координационных способностей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0723" w:rsidRPr="00E74F7D" w:rsidRDefault="00EC0723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</w:rPr>
              <w:t xml:space="preserve">Понимать правила подвижной игры  «Бросай поймай». 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E74F7D">
              <w:rPr>
                <w:rFonts w:ascii="Times New Roman" w:eastAsia="Calibri" w:hAnsi="Times New Roman" w:cs="Times New Roman"/>
              </w:rPr>
              <w:t>с достаточной полнотой и точностью выражать свои мысли в соответствии с задачами и условиями коммуникации; устанавливать рабочие отношения.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умение контролировать свою деятельность по результату; уметь осуществлять действие по образцу и заданному правилу.</w:t>
            </w:r>
          </w:p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E74F7D">
              <w:rPr>
                <w:rFonts w:ascii="Times New Roman" w:eastAsia="Calibri" w:hAnsi="Times New Roman" w:cs="Times New Roman"/>
              </w:rPr>
              <w:t>уметь самостоятельно выполнять упражнения с мячом, рассказать правила проведения подвижной игры «Бросай и поймай»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мотивов учебной деятельности и формирование личностного смысла учения; формирование установки на безопасный и здоровый образ жизни.</w:t>
            </w:r>
          </w:p>
        </w:tc>
        <w:tc>
          <w:tcPr>
            <w:tcW w:w="4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blPrEx>
          <w:tblLook w:val="04A0" w:firstRow="1" w:lastRow="0" w:firstColumn="1" w:lastColumn="0" w:noHBand="0" w:noVBand="1"/>
        </w:tblPrEx>
        <w:trPr>
          <w:trHeight w:hRule="exact" w:val="35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63(3)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spacing w:val="4"/>
              </w:rPr>
              <w:t xml:space="preserve">Бросок мяча снизу на месте. Ловля мяча </w:t>
            </w:r>
            <w:r w:rsidRPr="00E74F7D">
              <w:rPr>
                <w:rFonts w:ascii="Times New Roman" w:eastAsia="Calibri" w:hAnsi="Times New Roman" w:cs="Times New Roman"/>
                <w:spacing w:val="-2"/>
              </w:rPr>
              <w:t>на месте.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line="281" w:lineRule="exact"/>
              <w:ind w:right="14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spacing w:val="4"/>
              </w:rPr>
              <w:t xml:space="preserve">Бросок мяча снизу на месте. Ловля мяча </w:t>
            </w:r>
            <w:r w:rsidRPr="00E74F7D">
              <w:rPr>
                <w:rFonts w:ascii="Times New Roman" w:eastAsia="Calibri" w:hAnsi="Times New Roman" w:cs="Times New Roman"/>
                <w:spacing w:val="-2"/>
              </w:rPr>
              <w:t>на месте, ОРУ. Игра «Передача мячей в колон</w:t>
            </w:r>
            <w:r w:rsidRPr="00E74F7D">
              <w:rPr>
                <w:rFonts w:ascii="Times New Roman" w:eastAsia="Calibri" w:hAnsi="Times New Roman" w:cs="Times New Roman"/>
                <w:spacing w:val="-4"/>
              </w:rPr>
              <w:t>нах». Развитие координационных способностей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C0723" w:rsidRPr="00E74F7D" w:rsidRDefault="00EC0723" w:rsidP="00E74F7D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spacing w:val="-2"/>
              </w:rPr>
              <w:t xml:space="preserve"> </w:t>
            </w:r>
            <w:r w:rsidRPr="00E74F7D">
              <w:rPr>
                <w:rFonts w:ascii="Times New Roman" w:eastAsia="Calibri" w:hAnsi="Times New Roman" w:cs="Times New Roman"/>
              </w:rPr>
              <w:t>Знать, как выполнять бросок мяча снизу на месте.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E74F7D">
              <w:rPr>
                <w:rFonts w:ascii="Times New Roman" w:eastAsia="Calibri" w:hAnsi="Times New Roman" w:cs="Times New Roman"/>
              </w:rPr>
              <w:t>с достаточной полнотой и точностью выражать свои мысли в соответствии с задачами и условиями коммуникации; устанавливать рабочие отношения.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умение контролировать свою деятельность по результату; уметь осуществлять действие по образцу и заданному правилу.</w:t>
            </w:r>
          </w:p>
          <w:p w:rsidR="00EC0723" w:rsidRPr="00E74F7D" w:rsidRDefault="00EC0723" w:rsidP="00E74F7D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E74F7D">
              <w:rPr>
                <w:rFonts w:ascii="Times New Roman" w:eastAsia="Calibri" w:hAnsi="Times New Roman" w:cs="Times New Roman"/>
              </w:rPr>
              <w:t>уметь самостоятельно выполнять упражнения с мячом, рассказать правила проведения подвижной игры «Передача мячей в колоннах»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мотивов учебной деятельности и формирование личностного смысла учения; формирование установки на безопасный и здоровый образ жизни.</w:t>
            </w:r>
          </w:p>
        </w:tc>
        <w:tc>
          <w:tcPr>
            <w:tcW w:w="4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blPrEx>
          <w:tblLook w:val="04A0" w:firstRow="1" w:lastRow="0" w:firstColumn="1" w:lastColumn="0" w:noHBand="0" w:noVBand="1"/>
        </w:tblPrEx>
        <w:trPr>
          <w:trHeight w:hRule="exact" w:val="339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64(4)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spacing w:val="-2"/>
              </w:rPr>
              <w:t>Игра «Передача мячей в колон</w:t>
            </w:r>
            <w:r w:rsidRPr="00E74F7D">
              <w:rPr>
                <w:rFonts w:ascii="Times New Roman" w:eastAsia="Calibri" w:hAnsi="Times New Roman" w:cs="Times New Roman"/>
                <w:spacing w:val="-4"/>
              </w:rPr>
              <w:t>нах»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line="281" w:lineRule="exact"/>
              <w:ind w:right="14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spacing w:val="4"/>
              </w:rPr>
              <w:t xml:space="preserve">Бросок мяча снизу на месте. Ловля мяча </w:t>
            </w:r>
            <w:r w:rsidRPr="00E74F7D">
              <w:rPr>
                <w:rFonts w:ascii="Times New Roman" w:eastAsia="Calibri" w:hAnsi="Times New Roman" w:cs="Times New Roman"/>
                <w:spacing w:val="-2"/>
              </w:rPr>
              <w:t>на месте, ОРУ. Игра «Передача мячей в колон</w:t>
            </w:r>
            <w:r w:rsidRPr="00E74F7D">
              <w:rPr>
                <w:rFonts w:ascii="Times New Roman" w:eastAsia="Calibri" w:hAnsi="Times New Roman" w:cs="Times New Roman"/>
                <w:spacing w:val="-4"/>
              </w:rPr>
              <w:t>нах». Развитие координационных способностей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0723" w:rsidRPr="00E74F7D" w:rsidRDefault="00EC0723" w:rsidP="00E74F7D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 xml:space="preserve">Знать, как выполнять бросок мяча снизу на месте. 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>Понимать правила подвижной игры  «Передача мячей в колоннах».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слушать и слышать друг друга и учителя; с достаточной полнотой выражать свои мысли в соответствии   с задачами и условиями коммуникации.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умение контролировать свою деятельность по результату; уметь осуществлять действие по образцу и заданному правилу.</w:t>
            </w:r>
          </w:p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4"/>
              </w:rPr>
              <w:t xml:space="preserve">уметь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4"/>
              </w:rPr>
              <w:t xml:space="preserve"> владеть мячом 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4"/>
              </w:rPr>
              <w:t>(держать, пе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4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1"/>
              </w:rPr>
              <w:t>редавать на расстояние, ловля, веде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1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2"/>
              </w:rPr>
              <w:t xml:space="preserve">ние, броски)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2"/>
              </w:rPr>
              <w:t xml:space="preserve">в процессе подвижных 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>игр.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навыков сотрудничества со сверстниками  и взрослыми в разных ситуациях, формирование чувства гордости за свою Родину</w:t>
            </w:r>
          </w:p>
        </w:tc>
        <w:tc>
          <w:tcPr>
            <w:tcW w:w="4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blPrEx>
          <w:tblLook w:val="04A0" w:firstRow="1" w:lastRow="0" w:firstColumn="1" w:lastColumn="0" w:noHBand="0" w:noVBand="1"/>
        </w:tblPrEx>
        <w:trPr>
          <w:trHeight w:hRule="exact" w:val="299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lastRenderedPageBreak/>
              <w:t>65(5)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spacing w:val="-1"/>
              </w:rPr>
              <w:t xml:space="preserve"> Передача мяча снизу на месте.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ind w:right="108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 xml:space="preserve">Бросок мяча снизу на месте. Ловля мяча </w:t>
            </w:r>
            <w:r w:rsidRPr="00E74F7D">
              <w:rPr>
                <w:rFonts w:ascii="Times New Roman" w:eastAsia="Calibri" w:hAnsi="Times New Roman" w:cs="Times New Roman"/>
                <w:spacing w:val="-1"/>
              </w:rPr>
              <w:t xml:space="preserve">на месте. Передача мяча снизу на месте. ОРУ. </w:t>
            </w:r>
            <w:r w:rsidRPr="00E74F7D">
              <w:rPr>
                <w:rFonts w:ascii="Times New Roman" w:eastAsia="Calibri" w:hAnsi="Times New Roman" w:cs="Times New Roman"/>
                <w:spacing w:val="-2"/>
              </w:rPr>
              <w:t>Эстафеты с мячами. Игра «Мяч соседу». Разви</w:t>
            </w:r>
            <w:r w:rsidRPr="00E74F7D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E74F7D">
              <w:rPr>
                <w:rFonts w:ascii="Times New Roman" w:eastAsia="Calibri" w:hAnsi="Times New Roman" w:cs="Times New Roman"/>
              </w:rPr>
              <w:t>тие координационных способностей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C0723" w:rsidRPr="00E74F7D" w:rsidRDefault="00EC0723" w:rsidP="00E74F7D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</w:rPr>
              <w:t>Понимать правила подвижной игры  «Мяч соседу».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808080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представлять конкретное содержание и излагать его в устной форме; добывать  недостающую информацию с помощью вопросов.</w:t>
            </w:r>
          </w:p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 формировать ситуацию </w:t>
            </w:r>
            <w:proofErr w:type="spellStart"/>
            <w:r w:rsidRPr="00E74F7D">
              <w:rPr>
                <w:rFonts w:ascii="Times New Roman" w:eastAsia="Calibri" w:hAnsi="Times New Roman" w:cs="Times New Roman"/>
              </w:rPr>
              <w:t>саморегуляции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>, сотрудничество в совместном решении задач.</w:t>
            </w:r>
          </w:p>
          <w:p w:rsidR="00EC0723" w:rsidRPr="00E74F7D" w:rsidRDefault="00EC0723" w:rsidP="00E74F7D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E74F7D">
              <w:rPr>
                <w:rFonts w:ascii="Times New Roman" w:eastAsia="Calibri" w:hAnsi="Times New Roman" w:cs="Times New Roman"/>
              </w:rPr>
              <w:t>уметь самостоятельно выполнять упражнения с мячом, рассказать правила проведения подвижной игры «Мяч соседу»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Активное включение в общение и взаимодействие со сверстниками на принципах уважения и доброжелательности, взаимопомощи и сопереживания.</w:t>
            </w:r>
          </w:p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54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blPrEx>
          <w:tblLook w:val="04A0" w:firstRow="1" w:lastRow="0" w:firstColumn="1" w:lastColumn="0" w:noHBand="0" w:noVBand="1"/>
        </w:tblPrEx>
        <w:trPr>
          <w:trHeight w:hRule="exact" w:val="326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66(6)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spacing w:val="-1"/>
              </w:rPr>
              <w:t xml:space="preserve">ОРУ. </w:t>
            </w:r>
            <w:r w:rsidRPr="00E74F7D">
              <w:rPr>
                <w:rFonts w:ascii="Times New Roman" w:eastAsia="Calibri" w:hAnsi="Times New Roman" w:cs="Times New Roman"/>
                <w:spacing w:val="-2"/>
              </w:rPr>
              <w:t>Эстафеты с мячами.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ind w:right="108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 xml:space="preserve">Бросок мяча снизу на месте. Ловля мяча </w:t>
            </w:r>
            <w:r w:rsidRPr="00E74F7D">
              <w:rPr>
                <w:rFonts w:ascii="Times New Roman" w:eastAsia="Calibri" w:hAnsi="Times New Roman" w:cs="Times New Roman"/>
                <w:spacing w:val="-1"/>
              </w:rPr>
              <w:t xml:space="preserve">на месте. Передача мяча снизу на месте. ОРУ. </w:t>
            </w:r>
            <w:r w:rsidRPr="00E74F7D">
              <w:rPr>
                <w:rFonts w:ascii="Times New Roman" w:eastAsia="Calibri" w:hAnsi="Times New Roman" w:cs="Times New Roman"/>
                <w:spacing w:val="-2"/>
              </w:rPr>
              <w:t>Эстафеты с мячами. Игра «Мяч соседу». Разви</w:t>
            </w:r>
            <w:r w:rsidRPr="00E74F7D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E74F7D">
              <w:rPr>
                <w:rFonts w:ascii="Times New Roman" w:eastAsia="Calibri" w:hAnsi="Times New Roman" w:cs="Times New Roman"/>
              </w:rPr>
              <w:t>тие координационных способностей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0723" w:rsidRPr="00E74F7D" w:rsidRDefault="00EC0723" w:rsidP="00E74F7D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Знать, как выполнять бросок мяча снизу на месте</w:t>
            </w:r>
            <w:r w:rsidRPr="00E74F7D">
              <w:rPr>
                <w:rFonts w:ascii="Times New Roman" w:eastAsia="Calibri" w:hAnsi="Times New Roman" w:cs="Times New Roman"/>
                <w:i/>
                <w:iCs/>
                <w:spacing w:val="-5"/>
              </w:rPr>
              <w:t xml:space="preserve"> </w:t>
            </w:r>
            <w:r w:rsidRPr="00E74F7D">
              <w:rPr>
                <w:rFonts w:ascii="Times New Roman" w:eastAsia="Calibri" w:hAnsi="Times New Roman" w:cs="Times New Roman"/>
                <w:spacing w:val="-5"/>
              </w:rPr>
              <w:t>в процессе подвижных игр</w:t>
            </w:r>
          </w:p>
        </w:tc>
        <w:tc>
          <w:tcPr>
            <w:tcW w:w="4253" w:type="dxa"/>
            <w:tcBorders>
              <w:top w:val="single" w:sz="4" w:space="0" w:color="808080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представлять конкретное содержание и излагать его в устной форме; добывать  недостающую информацию с помощью вопросов.</w:t>
            </w:r>
          </w:p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 формировать ситуацию </w:t>
            </w:r>
            <w:proofErr w:type="spellStart"/>
            <w:r w:rsidRPr="00E74F7D">
              <w:rPr>
                <w:rFonts w:ascii="Times New Roman" w:eastAsia="Calibri" w:hAnsi="Times New Roman" w:cs="Times New Roman"/>
              </w:rPr>
              <w:t>саморегуляции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>, сотрудничество в совместном решении задач.</w:t>
            </w:r>
          </w:p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E74F7D">
              <w:rPr>
                <w:rFonts w:ascii="Times New Roman" w:eastAsia="Calibri" w:hAnsi="Times New Roman" w:cs="Times New Roman"/>
              </w:rPr>
              <w:t>уметь самостоятельно выполнять упражнения с мячом, рассказать правила проведения подвижной игры «Мяч соседу»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мотивов учебной деятельности и формирование личностного смысла учения; формирование установки на безопасный и здоровый образ жизни.</w:t>
            </w:r>
          </w:p>
        </w:tc>
        <w:tc>
          <w:tcPr>
            <w:tcW w:w="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54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blPrEx>
          <w:tblLook w:val="04A0" w:firstRow="1" w:lastRow="0" w:firstColumn="1" w:lastColumn="0" w:noHBand="0" w:noVBand="1"/>
        </w:tblPrEx>
        <w:trPr>
          <w:trHeight w:hRule="exact" w:val="342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67(7)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spacing w:val="-1"/>
              </w:rPr>
              <w:t>Передача мяча снизу на месте.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line="274" w:lineRule="exact"/>
              <w:ind w:right="115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 xml:space="preserve">Бросок мяча снизу на месте. Ловля мяча </w:t>
            </w:r>
            <w:r w:rsidRPr="00E74F7D">
              <w:rPr>
                <w:rFonts w:ascii="Times New Roman" w:eastAsia="Calibri" w:hAnsi="Times New Roman" w:cs="Times New Roman"/>
                <w:spacing w:val="-1"/>
              </w:rPr>
              <w:t xml:space="preserve">на месте. Передача мяча снизу на месте. ОРУ. </w:t>
            </w:r>
            <w:r w:rsidRPr="00E74F7D">
              <w:rPr>
                <w:rFonts w:ascii="Times New Roman" w:eastAsia="Calibri" w:hAnsi="Times New Roman" w:cs="Times New Roman"/>
                <w:spacing w:val="-2"/>
              </w:rPr>
              <w:t>Эстафеты с мячами. Игра «Гонка мячей по кру</w:t>
            </w:r>
            <w:r w:rsidRPr="00E74F7D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E74F7D">
              <w:rPr>
                <w:rFonts w:ascii="Times New Roman" w:eastAsia="Calibri" w:hAnsi="Times New Roman" w:cs="Times New Roman"/>
              </w:rPr>
              <w:t>гу». Развитие координационных способностей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C0723" w:rsidRPr="00E74F7D" w:rsidRDefault="00EC0723" w:rsidP="00E74F7D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Взаимодействовать в парах и группах при выполнении технических действий из спортивных игр.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808080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слушать и слышать друг друга и учителя; с достаточной полнотой выражать свои мысли в соответствии   с задачами и условиями коммуникации.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умение контролировать свою деятельность по результату; уметь осуществлять действие по образцу и заданному правилу.</w:t>
            </w:r>
          </w:p>
          <w:p w:rsidR="00EC0723" w:rsidRPr="00E74F7D" w:rsidRDefault="00EC0723" w:rsidP="00E74F7D">
            <w:pPr>
              <w:shd w:val="clear" w:color="auto" w:fill="FFFFFF"/>
              <w:spacing w:line="266" w:lineRule="exact"/>
              <w:ind w:right="7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4"/>
              </w:rPr>
              <w:t xml:space="preserve">уметь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4"/>
              </w:rPr>
              <w:t xml:space="preserve"> владеть мячом 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4"/>
              </w:rPr>
              <w:t>(держать, пе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4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1"/>
              </w:rPr>
              <w:t>редавать на расстояние, ловля, веде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1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2"/>
              </w:rPr>
              <w:t xml:space="preserve">ние, броски)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2"/>
              </w:rPr>
              <w:t xml:space="preserve">в процессе подвижных 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>игр.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навыков сотрудничества со сверстниками  и взрослыми в разных ситуациях.</w:t>
            </w:r>
          </w:p>
        </w:tc>
        <w:tc>
          <w:tcPr>
            <w:tcW w:w="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54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blPrEx>
          <w:tblLook w:val="04A0" w:firstRow="1" w:lastRow="0" w:firstColumn="1" w:lastColumn="0" w:noHBand="0" w:noVBand="1"/>
        </w:tblPrEx>
        <w:trPr>
          <w:trHeight w:hRule="exact" w:val="314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lastRenderedPageBreak/>
              <w:t>68(8)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spacing w:val="-2"/>
              </w:rPr>
              <w:t>Игра «Гонка мячей по кру</w:t>
            </w:r>
            <w:r w:rsidRPr="00E74F7D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E74F7D">
              <w:rPr>
                <w:rFonts w:ascii="Times New Roman" w:eastAsia="Calibri" w:hAnsi="Times New Roman" w:cs="Times New Roman"/>
              </w:rPr>
              <w:t>гу».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line="274" w:lineRule="exact"/>
              <w:ind w:right="115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 xml:space="preserve">Бросок мяча снизу на месте. Ловля мяча </w:t>
            </w:r>
            <w:r w:rsidRPr="00E74F7D">
              <w:rPr>
                <w:rFonts w:ascii="Times New Roman" w:eastAsia="Calibri" w:hAnsi="Times New Roman" w:cs="Times New Roman"/>
                <w:spacing w:val="-1"/>
              </w:rPr>
              <w:t xml:space="preserve">на месте. Передача мяча снизу на месте. ОРУ. </w:t>
            </w:r>
            <w:r w:rsidRPr="00E74F7D">
              <w:rPr>
                <w:rFonts w:ascii="Times New Roman" w:eastAsia="Calibri" w:hAnsi="Times New Roman" w:cs="Times New Roman"/>
                <w:spacing w:val="-2"/>
              </w:rPr>
              <w:t>Эстафеты с мячами. Игра «Гонка мячей по кру</w:t>
            </w:r>
            <w:r w:rsidRPr="00E74F7D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E74F7D">
              <w:rPr>
                <w:rFonts w:ascii="Times New Roman" w:eastAsia="Calibri" w:hAnsi="Times New Roman" w:cs="Times New Roman"/>
              </w:rPr>
              <w:t>гу». Развитие координационных способностей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C0723" w:rsidRPr="00E74F7D" w:rsidRDefault="00EC0723" w:rsidP="00E74F7D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 xml:space="preserve">Знать, как выполнять передачу, бросок и  ловлю мяча на месте. </w:t>
            </w:r>
          </w:p>
        </w:tc>
        <w:tc>
          <w:tcPr>
            <w:tcW w:w="4253" w:type="dxa"/>
            <w:tcBorders>
              <w:top w:val="single" w:sz="4" w:space="0" w:color="808080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представлять конкретное содержание и излагать его в устной форме; добывать  недостающую информацию с помощью вопросов.</w:t>
            </w:r>
          </w:p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 формировать ситуацию </w:t>
            </w:r>
            <w:proofErr w:type="spellStart"/>
            <w:r w:rsidRPr="00E74F7D">
              <w:rPr>
                <w:rFonts w:ascii="Times New Roman" w:eastAsia="Calibri" w:hAnsi="Times New Roman" w:cs="Times New Roman"/>
              </w:rPr>
              <w:t>саморегуляции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>, сотрудничество в совместном решении задач.</w:t>
            </w:r>
          </w:p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E74F7D">
              <w:rPr>
                <w:rFonts w:ascii="Times New Roman" w:eastAsia="Calibri" w:hAnsi="Times New Roman" w:cs="Times New Roman"/>
              </w:rPr>
              <w:t>уметь самостоятельно выполнять упражнения с мячом, рассказать правила проведения подвижной игры «Гонка мячей по кругу»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мотивов учебной деятельности и формирование личностного смысла учения; формирование установки на безопасный и здоровый образ жизни.</w:t>
            </w:r>
          </w:p>
        </w:tc>
        <w:tc>
          <w:tcPr>
            <w:tcW w:w="495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9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blPrEx>
          <w:tblLook w:val="04A0" w:firstRow="1" w:lastRow="0" w:firstColumn="1" w:lastColumn="0" w:noHBand="0" w:noVBand="1"/>
        </w:tblPrEx>
        <w:trPr>
          <w:trHeight w:hRule="exact" w:val="344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69(9)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spacing w:val="-1"/>
              </w:rPr>
              <w:t>Бросок мяча снизу на месте в щит.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line="274" w:lineRule="exact"/>
              <w:ind w:right="5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spacing w:val="-1"/>
              </w:rPr>
              <w:t xml:space="preserve">Бросок мяча снизу на месте в щит. Ловля мяча на месте. Передача мяча снизу на месте. ОРУ. </w:t>
            </w:r>
            <w:r w:rsidRPr="00E74F7D">
              <w:rPr>
                <w:rFonts w:ascii="Times New Roman" w:eastAsia="Calibri" w:hAnsi="Times New Roman" w:cs="Times New Roman"/>
              </w:rPr>
              <w:t xml:space="preserve">Эстафеты с мячами. Игра «Передал — садись». </w:t>
            </w:r>
            <w:r w:rsidRPr="00E74F7D">
              <w:rPr>
                <w:rFonts w:ascii="Times New Roman" w:eastAsia="Calibri" w:hAnsi="Times New Roman" w:cs="Times New Roman"/>
                <w:spacing w:val="-2"/>
              </w:rPr>
              <w:t>Игра в мини-баскетбол. Развитие координаци</w:t>
            </w:r>
            <w:r w:rsidRPr="00E74F7D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E74F7D">
              <w:rPr>
                <w:rFonts w:ascii="Times New Roman" w:eastAsia="Calibri" w:hAnsi="Times New Roman" w:cs="Times New Roman"/>
              </w:rPr>
              <w:t>онных способностей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C0723" w:rsidRPr="00E74F7D" w:rsidRDefault="00EC0723" w:rsidP="00E74F7D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iCs/>
                <w:spacing w:val="-2"/>
              </w:rPr>
              <w:t>Уметь и</w:t>
            </w:r>
            <w:r w:rsidRPr="00E74F7D">
              <w:rPr>
                <w:rFonts w:ascii="Times New Roman" w:eastAsia="Calibri" w:hAnsi="Times New Roman" w:cs="Times New Roman"/>
              </w:rPr>
              <w:t>грать в мини-баскетбол по упрощенным правилам.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слушать и слышать друг друга и учителя; с достаточной полнотой выражать свои мысли в соответствии   с задачами и условиями коммуникации.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умение контролировать свою деятельность по результату; уметь осуществлять действие по образцу и заданному правилу.</w:t>
            </w:r>
          </w:p>
          <w:p w:rsidR="00EC0723" w:rsidRPr="00E74F7D" w:rsidRDefault="00EC0723" w:rsidP="00E74F7D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E74F7D">
              <w:rPr>
                <w:rFonts w:ascii="Times New Roman" w:eastAsia="Calibri" w:hAnsi="Times New Roman" w:cs="Times New Roman"/>
              </w:rPr>
              <w:t>уметь самостоятельно выполнять упражнения с мячом, рассказать правила проведения подвижной игры «Гонка мячей по кругу»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Активное включение в общение и взаимодействие со сверстниками на принципах уважения и доброжелательности, взаимопомощи и сопереживания.</w:t>
            </w:r>
          </w:p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5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blPrEx>
          <w:tblLook w:val="04A0" w:firstRow="1" w:lastRow="0" w:firstColumn="1" w:lastColumn="0" w:noHBand="0" w:noVBand="1"/>
        </w:tblPrEx>
        <w:trPr>
          <w:trHeight w:val="336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  <w:spacing w:val="-20"/>
              </w:rPr>
            </w:pPr>
            <w:r w:rsidRPr="00E74F7D">
              <w:rPr>
                <w:rFonts w:ascii="Times New Roman" w:eastAsia="Calibri" w:hAnsi="Times New Roman" w:cs="Times New Roman"/>
                <w:spacing w:val="-20"/>
              </w:rPr>
              <w:t>70(10)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spacing w:val="-1"/>
              </w:rPr>
              <w:t xml:space="preserve">ОРУ. </w:t>
            </w:r>
            <w:r w:rsidRPr="00E74F7D">
              <w:rPr>
                <w:rFonts w:ascii="Times New Roman" w:eastAsia="Calibri" w:hAnsi="Times New Roman" w:cs="Times New Roman"/>
              </w:rPr>
              <w:t>Эстафеты с мячами.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line="266" w:lineRule="exact"/>
              <w:ind w:right="72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spacing w:val="-1"/>
              </w:rPr>
              <w:t xml:space="preserve">Бросок мяча снизу на месте в щит. Ловля мяча на месте. Передача мяча снизу на месте. ОРУ. </w:t>
            </w:r>
            <w:r w:rsidRPr="00E74F7D">
              <w:rPr>
                <w:rFonts w:ascii="Times New Roman" w:eastAsia="Calibri" w:hAnsi="Times New Roman" w:cs="Times New Roman"/>
              </w:rPr>
              <w:t xml:space="preserve">Эстафеты с мячами. Игра «Передал — садись». </w:t>
            </w:r>
            <w:r w:rsidRPr="00E74F7D">
              <w:rPr>
                <w:rFonts w:ascii="Times New Roman" w:eastAsia="Calibri" w:hAnsi="Times New Roman" w:cs="Times New Roman"/>
                <w:spacing w:val="-2"/>
              </w:rPr>
              <w:t>Игра в мини-баскетбол. Развитие координаци</w:t>
            </w:r>
            <w:r w:rsidRPr="00E74F7D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E74F7D">
              <w:rPr>
                <w:rFonts w:ascii="Times New Roman" w:eastAsia="Calibri" w:hAnsi="Times New Roman" w:cs="Times New Roman"/>
              </w:rPr>
              <w:t>онных способностей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C0723" w:rsidRPr="00E74F7D" w:rsidRDefault="00EC0723" w:rsidP="00E74F7D">
            <w:pPr>
              <w:shd w:val="clear" w:color="auto" w:fill="FFFFFF"/>
              <w:spacing w:line="274" w:lineRule="exact"/>
              <w:ind w:right="23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Взаимодействовать в парах и группах при выполнении технических действий из спортивных игр.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представлять конкретное содержание и излагать его в устной форме; добывать  недостающую информацию с помощью вопросов.</w:t>
            </w:r>
          </w:p>
          <w:p w:rsidR="00EC0723" w:rsidRPr="00E74F7D" w:rsidRDefault="00EC0723" w:rsidP="00E74F7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 формировать ситуацию </w:t>
            </w:r>
            <w:proofErr w:type="spellStart"/>
            <w:r w:rsidRPr="00E74F7D">
              <w:rPr>
                <w:rFonts w:ascii="Times New Roman" w:eastAsia="Calibri" w:hAnsi="Times New Roman" w:cs="Times New Roman"/>
              </w:rPr>
              <w:t>саморегуляции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>, сотрудничество в совместном решении задач.</w:t>
            </w:r>
          </w:p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E74F7D">
              <w:rPr>
                <w:rFonts w:ascii="Times New Roman" w:eastAsia="Calibri" w:hAnsi="Times New Roman" w:cs="Times New Roman"/>
              </w:rPr>
              <w:t>уметь самостоятельно выполнять упражнения с мячом, рассказать правила проведения подвижной игры «Передал - садись», играть в мини-баскетбол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навыков сотрудничества со сверстниками  и взрослыми в разных ситуациях.</w:t>
            </w:r>
          </w:p>
        </w:tc>
        <w:tc>
          <w:tcPr>
            <w:tcW w:w="495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blPrEx>
          <w:tblLook w:val="04A0" w:firstRow="1" w:lastRow="0" w:firstColumn="1" w:lastColumn="0" w:noHBand="0" w:noVBand="1"/>
        </w:tblPrEx>
        <w:trPr>
          <w:trHeight w:hRule="exact" w:val="342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  <w:spacing w:val="-20"/>
              </w:rPr>
            </w:pPr>
            <w:r w:rsidRPr="00E74F7D">
              <w:rPr>
                <w:rFonts w:ascii="Times New Roman" w:eastAsia="Calibri" w:hAnsi="Times New Roman" w:cs="Times New Roman"/>
                <w:spacing w:val="-20"/>
              </w:rPr>
              <w:lastRenderedPageBreak/>
              <w:t>71(11)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spacing w:val="-1"/>
              </w:rPr>
              <w:t>Бросок мяча снизу на месте в щит.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line="281" w:lineRule="exact"/>
              <w:ind w:right="5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spacing w:val="-1"/>
              </w:rPr>
              <w:t>Бросок мяча снизу на месте в щит. Ловля мяча на месте. Передача мяча снизу на месте. ОРУ.</w:t>
            </w:r>
            <w:r w:rsidRPr="00E74F7D">
              <w:rPr>
                <w:rFonts w:ascii="Times New Roman" w:eastAsia="Calibri" w:hAnsi="Times New Roman" w:cs="Times New Roman"/>
                <w:spacing w:val="-2"/>
              </w:rPr>
              <w:t xml:space="preserve"> Развитие координаци</w:t>
            </w:r>
            <w:r w:rsidRPr="00E74F7D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E74F7D">
              <w:rPr>
                <w:rFonts w:ascii="Times New Roman" w:eastAsia="Calibri" w:hAnsi="Times New Roman" w:cs="Times New Roman"/>
              </w:rPr>
              <w:t>онных способностей.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C0723" w:rsidRPr="00E74F7D" w:rsidRDefault="00EC0723" w:rsidP="00E74F7D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iCs/>
                <w:spacing w:val="-2"/>
              </w:rPr>
              <w:t xml:space="preserve">Знать,  как   </w:t>
            </w:r>
            <w:r w:rsidRPr="00E74F7D">
              <w:rPr>
                <w:rFonts w:ascii="Times New Roman" w:eastAsia="Calibri" w:hAnsi="Times New Roman" w:cs="Times New Roman"/>
              </w:rPr>
              <w:t xml:space="preserve">играть в мини-баскетбол по упрощенным правилам. 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слушать и слышать друг друга и учителя; с достаточной полнотой выражать свои мысли в соответствии   с задачами и условиями коммуникации.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умение контролировать свою деятельность по результату; уметь осуществлять действие по образцу и заданному правилу.</w:t>
            </w:r>
          </w:p>
          <w:p w:rsidR="00EC0723" w:rsidRPr="00E74F7D" w:rsidRDefault="00EC0723" w:rsidP="00E74F7D">
            <w:pPr>
              <w:shd w:val="clear" w:color="auto" w:fill="FFFFFF"/>
              <w:spacing w:line="281" w:lineRule="exact"/>
              <w:ind w:right="7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4"/>
              </w:rPr>
              <w:t xml:space="preserve">уметь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4"/>
              </w:rPr>
              <w:t xml:space="preserve"> владеть мячом 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4"/>
              </w:rPr>
              <w:t>(держать, пе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4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1"/>
              </w:rPr>
              <w:t>редавать на расстояние, ловля, веде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1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2"/>
              </w:rPr>
              <w:t xml:space="preserve">ние, броски)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2"/>
              </w:rPr>
              <w:t xml:space="preserve">в процессе подвижных 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>игр.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мотивов учебной деятельности и формирование личностного смысла учения; формирование установки на безопасный и здоровый образ жизни.</w:t>
            </w:r>
          </w:p>
        </w:tc>
        <w:tc>
          <w:tcPr>
            <w:tcW w:w="48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54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blPrEx>
          <w:tblLook w:val="04A0" w:firstRow="1" w:lastRow="0" w:firstColumn="1" w:lastColumn="0" w:noHBand="0" w:noVBand="1"/>
        </w:tblPrEx>
        <w:trPr>
          <w:trHeight w:hRule="exact" w:val="367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  <w:spacing w:val="-20"/>
              </w:rPr>
            </w:pPr>
            <w:r w:rsidRPr="00E74F7D">
              <w:rPr>
                <w:rFonts w:ascii="Times New Roman" w:eastAsia="Calibri" w:hAnsi="Times New Roman" w:cs="Times New Roman"/>
                <w:spacing w:val="-20"/>
              </w:rPr>
              <w:t>72(12)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Эстафеты с мячами. Игра «Выстрел в небо».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line="274" w:lineRule="exact"/>
              <w:ind w:right="72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 xml:space="preserve">Эстафеты с мячами. Игра «Выстрел в небо». </w:t>
            </w:r>
            <w:r w:rsidRPr="00E74F7D">
              <w:rPr>
                <w:rFonts w:ascii="Times New Roman" w:eastAsia="Calibri" w:hAnsi="Times New Roman" w:cs="Times New Roman"/>
                <w:spacing w:val="-2"/>
              </w:rPr>
              <w:t>Игра в мини-баскетбол. Развитие координаци</w:t>
            </w:r>
            <w:r w:rsidRPr="00E74F7D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E74F7D">
              <w:rPr>
                <w:rFonts w:ascii="Times New Roman" w:eastAsia="Calibri" w:hAnsi="Times New Roman" w:cs="Times New Roman"/>
              </w:rPr>
              <w:t>онных способностей.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C0723" w:rsidRPr="00E74F7D" w:rsidRDefault="00EC0723" w:rsidP="00E74F7D">
            <w:pPr>
              <w:shd w:val="clear" w:color="auto" w:fill="FFFFFF"/>
              <w:tabs>
                <w:tab w:val="left" w:pos="3322"/>
              </w:tabs>
              <w:spacing w:line="281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 xml:space="preserve">Взаимодействовать в парах и группах при выполнении технических действий из спортивных игр.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слушать и слышать друг друга и учителя; с достаточной полнотой выражать свои мысли в соответствии   с задачами и условиями коммуникации.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умение контролировать свою деятельность по результату; уметь осуществлять действие по образцу и заданному правилу.</w:t>
            </w:r>
          </w:p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4"/>
              </w:rPr>
              <w:t xml:space="preserve">уметь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4"/>
              </w:rPr>
              <w:t xml:space="preserve"> владеть мячом 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4"/>
              </w:rPr>
              <w:t>(держать, пе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4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1"/>
              </w:rPr>
              <w:t>редавать на расстояние, ловля, веде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1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2"/>
              </w:rPr>
              <w:t xml:space="preserve">ние, броски)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2"/>
              </w:rPr>
              <w:t xml:space="preserve">в процессе подвижных 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>игр, участвовать в эстафетах с мячами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мотивов учебной деятельности и формирование личностного смысла учения; формирование установки на безопасный и здоровый образ жизни.</w:t>
            </w:r>
          </w:p>
        </w:tc>
        <w:tc>
          <w:tcPr>
            <w:tcW w:w="48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blPrEx>
          <w:tblLook w:val="04A0" w:firstRow="1" w:lastRow="0" w:firstColumn="1" w:lastColumn="0" w:noHBand="0" w:noVBand="1"/>
        </w:tblPrEx>
        <w:trPr>
          <w:trHeight w:hRule="exact" w:val="2998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  <w:spacing w:val="-20"/>
              </w:rPr>
            </w:pPr>
            <w:r w:rsidRPr="00E74F7D">
              <w:rPr>
                <w:rFonts w:ascii="Times New Roman" w:eastAsia="Calibri" w:hAnsi="Times New Roman" w:cs="Times New Roman"/>
                <w:spacing w:val="-20"/>
              </w:rPr>
              <w:t>73(13)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spacing w:val="-1"/>
              </w:rPr>
              <w:t>Ловля и пе</w:t>
            </w:r>
            <w:r w:rsidRPr="00E74F7D">
              <w:rPr>
                <w:rFonts w:ascii="Times New Roman" w:eastAsia="Calibri" w:hAnsi="Times New Roman" w:cs="Times New Roman"/>
                <w:spacing w:val="-1"/>
              </w:rPr>
              <w:softHyphen/>
            </w:r>
            <w:r w:rsidRPr="00E74F7D">
              <w:rPr>
                <w:rFonts w:ascii="Times New Roman" w:eastAsia="Calibri" w:hAnsi="Times New Roman" w:cs="Times New Roman"/>
              </w:rPr>
              <w:t>редача мяча снизу на месте.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line="281" w:lineRule="exact"/>
              <w:ind w:right="36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spacing w:val="-1"/>
              </w:rPr>
              <w:t>Бросок мяча снизу на месте в щит. Ловля и пе</w:t>
            </w:r>
            <w:r w:rsidRPr="00E74F7D">
              <w:rPr>
                <w:rFonts w:ascii="Times New Roman" w:eastAsia="Calibri" w:hAnsi="Times New Roman" w:cs="Times New Roman"/>
                <w:spacing w:val="-1"/>
              </w:rPr>
              <w:softHyphen/>
            </w:r>
            <w:r w:rsidRPr="00E74F7D">
              <w:rPr>
                <w:rFonts w:ascii="Times New Roman" w:eastAsia="Calibri" w:hAnsi="Times New Roman" w:cs="Times New Roman"/>
              </w:rPr>
              <w:t xml:space="preserve">редача мяча снизу на месте. ОРУ. </w:t>
            </w:r>
            <w:r w:rsidRPr="00E74F7D">
              <w:rPr>
                <w:rFonts w:ascii="Times New Roman" w:eastAsia="Calibri" w:hAnsi="Times New Roman" w:cs="Times New Roman"/>
                <w:spacing w:val="-2"/>
              </w:rPr>
              <w:t xml:space="preserve"> Игра «Охотники и утки». Развитие </w:t>
            </w:r>
            <w:r w:rsidRPr="00E74F7D">
              <w:rPr>
                <w:rFonts w:ascii="Times New Roman" w:eastAsia="Calibri" w:hAnsi="Times New Roman" w:cs="Times New Roman"/>
              </w:rPr>
              <w:t>координационных способностей.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C0723" w:rsidRPr="00E74F7D" w:rsidRDefault="00EC0723" w:rsidP="00E74F7D">
            <w:pPr>
              <w:shd w:val="clear" w:color="auto" w:fill="FFFFFF"/>
              <w:spacing w:line="281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Уметь играть в мини-баскетбол по упрощенным правилам.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808080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представлять конкретное содержание и излагать его в устной форме; добывать  недостающую информацию с помощью вопросов.</w:t>
            </w:r>
          </w:p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 формировать ситуацию </w:t>
            </w:r>
            <w:proofErr w:type="spellStart"/>
            <w:r w:rsidRPr="00E74F7D">
              <w:rPr>
                <w:rFonts w:ascii="Times New Roman" w:eastAsia="Calibri" w:hAnsi="Times New Roman" w:cs="Times New Roman"/>
              </w:rPr>
              <w:t>саморегуляции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>, сотрудничество в совместном решении задач.</w:t>
            </w:r>
          </w:p>
          <w:p w:rsidR="00EC0723" w:rsidRPr="00E74F7D" w:rsidRDefault="00EC0723" w:rsidP="00E74F7D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E74F7D">
              <w:rPr>
                <w:rFonts w:ascii="Times New Roman" w:eastAsia="Calibri" w:hAnsi="Times New Roman" w:cs="Times New Roman"/>
              </w:rPr>
              <w:t>уметь самостоятельно выполнять упражнения с мячом, рассказать правила проведения подвижной игры «Охотники и утки»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навыков сотрудничества со сверстниками  и взрослыми в разных ситуациях.</w:t>
            </w:r>
          </w:p>
        </w:tc>
        <w:tc>
          <w:tcPr>
            <w:tcW w:w="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54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blPrEx>
          <w:tblLook w:val="04A0" w:firstRow="1" w:lastRow="0" w:firstColumn="1" w:lastColumn="0" w:noHBand="0" w:noVBand="1"/>
        </w:tblPrEx>
        <w:trPr>
          <w:trHeight w:hRule="exact" w:val="353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  <w:spacing w:val="-20"/>
              </w:rPr>
            </w:pPr>
            <w:r w:rsidRPr="00E74F7D">
              <w:rPr>
                <w:rFonts w:ascii="Times New Roman" w:eastAsia="Calibri" w:hAnsi="Times New Roman" w:cs="Times New Roman"/>
                <w:spacing w:val="-20"/>
              </w:rPr>
              <w:lastRenderedPageBreak/>
              <w:t>74(14)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spacing w:val="-2"/>
              </w:rPr>
              <w:t>Игра «Охотники и утки».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line="274" w:lineRule="exact"/>
              <w:ind w:right="194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spacing w:val="-1"/>
              </w:rPr>
              <w:t>Бросок мяча снизу на месте в щит. Ловля и пе</w:t>
            </w:r>
            <w:r w:rsidRPr="00E74F7D">
              <w:rPr>
                <w:rFonts w:ascii="Times New Roman" w:eastAsia="Calibri" w:hAnsi="Times New Roman" w:cs="Times New Roman"/>
                <w:spacing w:val="-1"/>
              </w:rPr>
              <w:softHyphen/>
            </w:r>
            <w:r w:rsidRPr="00E74F7D">
              <w:rPr>
                <w:rFonts w:ascii="Times New Roman" w:eastAsia="Calibri" w:hAnsi="Times New Roman" w:cs="Times New Roman"/>
              </w:rPr>
              <w:t xml:space="preserve">редача мяча снизу на месте. ОРУ. Эстафеты </w:t>
            </w:r>
            <w:r w:rsidRPr="00E74F7D">
              <w:rPr>
                <w:rFonts w:ascii="Times New Roman" w:eastAsia="Calibri" w:hAnsi="Times New Roman" w:cs="Times New Roman"/>
                <w:spacing w:val="-2"/>
              </w:rPr>
              <w:t xml:space="preserve">с мячами. Игра «Охотники и утки». Развитие </w:t>
            </w:r>
            <w:r w:rsidRPr="00E74F7D">
              <w:rPr>
                <w:rFonts w:ascii="Times New Roman" w:eastAsia="Calibri" w:hAnsi="Times New Roman" w:cs="Times New Roman"/>
              </w:rPr>
              <w:t>координационных способностей.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0723" w:rsidRPr="00E74F7D" w:rsidRDefault="00EC0723" w:rsidP="00E74F7D">
            <w:pPr>
              <w:shd w:val="clear" w:color="auto" w:fill="FFFFFF"/>
              <w:spacing w:line="274" w:lineRule="exact"/>
              <w:ind w:right="223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iCs/>
                <w:spacing w:val="-2"/>
              </w:rPr>
              <w:t xml:space="preserve">Знать,  как  </w:t>
            </w:r>
            <w:r w:rsidRPr="00E74F7D">
              <w:rPr>
                <w:rFonts w:ascii="Times New Roman" w:eastAsia="Calibri" w:hAnsi="Times New Roman" w:cs="Times New Roman"/>
                <w:spacing w:val="-2"/>
              </w:rPr>
              <w:t xml:space="preserve">владеть мячом </w:t>
            </w:r>
            <w:r w:rsidRPr="00E74F7D">
              <w:rPr>
                <w:rFonts w:ascii="Times New Roman" w:eastAsia="Calibri" w:hAnsi="Times New Roman" w:cs="Times New Roman"/>
                <w:iCs/>
                <w:spacing w:val="-2"/>
              </w:rPr>
              <w:t>(держать, пе</w:t>
            </w:r>
            <w:r w:rsidRPr="00E74F7D">
              <w:rPr>
                <w:rFonts w:ascii="Times New Roman" w:eastAsia="Calibri" w:hAnsi="Times New Roman" w:cs="Times New Roman"/>
                <w:iCs/>
                <w:spacing w:val="-2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iCs/>
                <w:spacing w:val="-1"/>
              </w:rPr>
              <w:t>редавать на расстояние, ловля, веде</w:t>
            </w:r>
            <w:r w:rsidRPr="00E74F7D">
              <w:rPr>
                <w:rFonts w:ascii="Times New Roman" w:eastAsia="Calibri" w:hAnsi="Times New Roman" w:cs="Times New Roman"/>
                <w:iCs/>
                <w:spacing w:val="-2"/>
              </w:rPr>
              <w:t xml:space="preserve">ние, броски) в </w:t>
            </w:r>
            <w:r w:rsidRPr="00E74F7D">
              <w:rPr>
                <w:rFonts w:ascii="Times New Roman" w:eastAsia="Calibri" w:hAnsi="Times New Roman" w:cs="Times New Roman"/>
                <w:spacing w:val="-2"/>
              </w:rPr>
              <w:t xml:space="preserve">процессе подвижных </w:t>
            </w:r>
            <w:r w:rsidRPr="00E74F7D">
              <w:rPr>
                <w:rFonts w:ascii="Times New Roman" w:eastAsia="Calibri" w:hAnsi="Times New Roman" w:cs="Times New Roman"/>
              </w:rPr>
              <w:t>игр..</w:t>
            </w:r>
          </w:p>
        </w:tc>
        <w:tc>
          <w:tcPr>
            <w:tcW w:w="4253" w:type="dxa"/>
            <w:tcBorders>
              <w:top w:val="single" w:sz="4" w:space="0" w:color="808080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слушать и слышать друг друга и учителя; с достаточной полнотой выражать свои мысли в соответствии   с задачами и условиями коммуникации.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умение контролировать свою деятельность по результату; уметь осуществлять действие по образцу и заданному правилу.</w:t>
            </w:r>
          </w:p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4"/>
              </w:rPr>
              <w:t xml:space="preserve">уметь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4"/>
              </w:rPr>
              <w:t xml:space="preserve"> владеть мячом 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4"/>
              </w:rPr>
              <w:t>(держать, пе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4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1"/>
              </w:rPr>
              <w:t>редавать на расстояние, ловля, веде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1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2"/>
              </w:rPr>
              <w:t xml:space="preserve">ние, броски)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2"/>
              </w:rPr>
              <w:t xml:space="preserve">в процессе подвижных 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>игр, участвовать в эстафетах с мячами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навыков сотрудничества со сверстниками  и взрослыми в разных ситуациях, формирование чувства гордости за свою Родину</w:t>
            </w:r>
          </w:p>
        </w:tc>
        <w:tc>
          <w:tcPr>
            <w:tcW w:w="5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blPrEx>
          <w:tblLook w:val="04A0" w:firstRow="1" w:lastRow="0" w:firstColumn="1" w:lastColumn="0" w:noHBand="0" w:noVBand="1"/>
        </w:tblPrEx>
        <w:trPr>
          <w:trHeight w:hRule="exact" w:val="356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  <w:spacing w:val="-20"/>
              </w:rPr>
            </w:pPr>
            <w:r w:rsidRPr="00E74F7D">
              <w:rPr>
                <w:rFonts w:ascii="Times New Roman" w:eastAsia="Calibri" w:hAnsi="Times New Roman" w:cs="Times New Roman"/>
                <w:spacing w:val="-20"/>
              </w:rPr>
              <w:t>75(15)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spacing w:val="2"/>
              </w:rPr>
              <w:t>Ведение мяча.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line="274" w:lineRule="exact"/>
              <w:ind w:right="36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spacing w:val="-1"/>
              </w:rPr>
              <w:t>Бросок мяча снизу на месте в щит. Ловля и пе</w:t>
            </w:r>
            <w:r w:rsidRPr="00E74F7D">
              <w:rPr>
                <w:rFonts w:ascii="Times New Roman" w:eastAsia="Calibri" w:hAnsi="Times New Roman" w:cs="Times New Roman"/>
                <w:spacing w:val="-1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spacing w:val="2"/>
              </w:rPr>
              <w:t>редача мяча снизу на месте. Ведение мяча.</w:t>
            </w:r>
            <w:r w:rsidRPr="00E74F7D">
              <w:rPr>
                <w:rFonts w:ascii="Times New Roman" w:eastAsia="Calibri" w:hAnsi="Times New Roman" w:cs="Times New Roman"/>
                <w:spacing w:val="-2"/>
              </w:rPr>
              <w:t xml:space="preserve"> Развитие координаци</w:t>
            </w:r>
            <w:r w:rsidRPr="00E74F7D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E74F7D">
              <w:rPr>
                <w:rFonts w:ascii="Times New Roman" w:eastAsia="Calibri" w:hAnsi="Times New Roman" w:cs="Times New Roman"/>
              </w:rPr>
              <w:t>онных способностей.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C0723" w:rsidRPr="00E74F7D" w:rsidRDefault="00EC0723" w:rsidP="00E74F7D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 xml:space="preserve">Взаимодействовать в парах и группах при выполнении технических действий из спортивных игр. </w:t>
            </w:r>
            <w:r w:rsidRPr="00E74F7D">
              <w:rPr>
                <w:rFonts w:ascii="Times New Roman" w:eastAsia="Calibri" w:hAnsi="Times New Roman" w:cs="Times New Roman"/>
                <w:iCs/>
                <w:spacing w:val="-2"/>
              </w:rPr>
              <w:t xml:space="preserve">Уметь </w:t>
            </w:r>
            <w:r w:rsidRPr="00E74F7D">
              <w:rPr>
                <w:rFonts w:ascii="Times New Roman" w:eastAsia="Calibri" w:hAnsi="Times New Roman" w:cs="Times New Roman"/>
              </w:rPr>
              <w:t>играть в мини-баскетбол по упрощенным правилам.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слушать и слышать друг друга и учителя; с достаточной полнотой выражать свои мысли в соответствии   с задачами и условиями коммуникации.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умение контролировать свою деятельность по результату; уметь осуществлять действие по образцу и заданному правилу.</w:t>
            </w:r>
          </w:p>
          <w:p w:rsidR="00EC0723" w:rsidRPr="00E74F7D" w:rsidRDefault="00EC0723" w:rsidP="00E74F7D">
            <w:pPr>
              <w:shd w:val="clear" w:color="auto" w:fill="FFFFFF"/>
              <w:spacing w:line="281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4"/>
              </w:rPr>
              <w:t xml:space="preserve">уметь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4"/>
              </w:rPr>
              <w:t xml:space="preserve"> владеть мячом 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4"/>
              </w:rPr>
              <w:t>(держать, пе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4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1"/>
              </w:rPr>
              <w:t>редавать на расстояние, ловля, веде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1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2"/>
              </w:rPr>
              <w:t xml:space="preserve">ние, броски)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2"/>
              </w:rPr>
              <w:t xml:space="preserve">в процессе подвижных 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>игр, участвовать в эстафетах с мячами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мотивов учебной деятельности и формирование личностного смысла учения; формирование установки на безопасный и здоровый образ жизни.</w:t>
            </w:r>
          </w:p>
        </w:tc>
        <w:tc>
          <w:tcPr>
            <w:tcW w:w="510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</w:tbl>
    <w:p w:rsidR="00E74F7D" w:rsidRPr="00E74F7D" w:rsidRDefault="00E74F7D" w:rsidP="00E74F7D">
      <w:pPr>
        <w:spacing w:after="0" w:line="240" w:lineRule="auto"/>
        <w:rPr>
          <w:rFonts w:ascii="Calibri" w:eastAsia="Calibri" w:hAnsi="Calibri" w:cs="Times New Roman"/>
        </w:rPr>
      </w:pPr>
      <w:r w:rsidRPr="00E74F7D">
        <w:rPr>
          <w:rFonts w:ascii="Calibri" w:eastAsia="Calibri" w:hAnsi="Calibri" w:cs="Times New Roman"/>
        </w:rPr>
        <w:t xml:space="preserve">                                                                                                        </w:t>
      </w:r>
    </w:p>
    <w:p w:rsidR="00456CA3" w:rsidRDefault="00456CA3" w:rsidP="00E74F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56CA3" w:rsidRDefault="00456CA3" w:rsidP="00E74F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56CA3" w:rsidRDefault="00456CA3" w:rsidP="00E74F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56CA3" w:rsidRDefault="00456CA3" w:rsidP="00E74F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56CA3" w:rsidRDefault="00456CA3" w:rsidP="00E74F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56CA3" w:rsidRDefault="00456CA3" w:rsidP="00E74F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56CA3" w:rsidRDefault="00456CA3" w:rsidP="00E74F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56CA3" w:rsidRDefault="00456CA3" w:rsidP="00E74F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56CA3" w:rsidRDefault="00456CA3" w:rsidP="00E74F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56CA3" w:rsidRDefault="00456CA3" w:rsidP="00E74F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56CA3" w:rsidRDefault="00456CA3" w:rsidP="00E74F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56CA3" w:rsidRDefault="00456CA3" w:rsidP="00E74F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56CA3" w:rsidRDefault="00456CA3" w:rsidP="00E74F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74F7D" w:rsidRPr="00E74F7D" w:rsidRDefault="00E74F7D" w:rsidP="00E74F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E74F7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Тематическое планирование на </w:t>
      </w:r>
      <w:r w:rsidRPr="00E74F7D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IV</w:t>
      </w:r>
      <w:r w:rsidRPr="00E74F7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четверть</w:t>
      </w:r>
    </w:p>
    <w:p w:rsidR="00E74F7D" w:rsidRPr="00E74F7D" w:rsidRDefault="00E74F7D" w:rsidP="00E74F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4F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Общее количество учебных часов  на </w:t>
      </w:r>
      <w:r w:rsidRPr="00E74F7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IV</w:t>
      </w:r>
      <w:r w:rsidRPr="00E74F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четверть  - 24</w:t>
      </w:r>
    </w:p>
    <w:p w:rsidR="00E74F7D" w:rsidRPr="00E74F7D" w:rsidRDefault="00E74F7D" w:rsidP="00E74F7D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E74F7D">
        <w:rPr>
          <w:rFonts w:ascii="Times New Roman" w:eastAsia="Times New Roman" w:hAnsi="Times New Roman" w:cs="Times New Roman"/>
          <w:sz w:val="20"/>
          <w:szCs w:val="20"/>
          <w:lang w:eastAsia="ru-RU"/>
        </w:rPr>
        <w:t>Знать:</w:t>
      </w:r>
    </w:p>
    <w:p w:rsidR="00E74F7D" w:rsidRPr="00E74F7D" w:rsidRDefault="00E74F7D" w:rsidP="00E74F7D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E74F7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Подвижные игры на основе баскетбола</w:t>
      </w:r>
      <w:r w:rsidRPr="00E74F7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: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E74F7D" w:rsidRPr="00E74F7D" w:rsidRDefault="00E74F7D" w:rsidP="00E74F7D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E74F7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Плавание:</w:t>
      </w:r>
      <w:r w:rsidRPr="00E74F7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Терминология плавания. Техника безопасности при проведении соревнований и занятий. Подготовка места занятий.</w:t>
      </w:r>
    </w:p>
    <w:p w:rsidR="00E74F7D" w:rsidRPr="00E74F7D" w:rsidRDefault="00E74F7D" w:rsidP="00E74F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4F7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Легкая </w:t>
      </w:r>
      <w:proofErr w:type="spellStart"/>
      <w:r w:rsidRPr="00E74F7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атлетика</w:t>
      </w:r>
      <w:r w:rsidRPr="00E74F7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:</w:t>
      </w:r>
      <w:r w:rsidRPr="00E74F7D">
        <w:rPr>
          <w:rFonts w:ascii="Times New Roman" w:eastAsia="Times New Roman" w:hAnsi="Times New Roman" w:cs="Times New Roman"/>
          <w:sz w:val="20"/>
          <w:szCs w:val="20"/>
          <w:lang w:eastAsia="ru-RU"/>
        </w:rPr>
        <w:t>Терминология</w:t>
      </w:r>
      <w:proofErr w:type="spellEnd"/>
      <w:r w:rsidRPr="00E74F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</w:t>
      </w:r>
    </w:p>
    <w:p w:rsidR="00E74F7D" w:rsidRPr="00E74F7D" w:rsidRDefault="00E74F7D" w:rsidP="00E74F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4F7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Естественные основы</w:t>
      </w:r>
      <w:r w:rsidRPr="00E74F7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: </w:t>
      </w:r>
      <w:r w:rsidRPr="00E74F7D">
        <w:rPr>
          <w:rFonts w:ascii="Times New Roman" w:eastAsia="Times New Roman" w:hAnsi="Times New Roman" w:cs="Times New Roman"/>
          <w:sz w:val="20"/>
          <w:szCs w:val="20"/>
          <w:lang w:eastAsia="ru-RU"/>
        </w:rPr>
        <w:t>Влияние возрастных особенностей организма и его двигательной функции на физическое развитие и физическую подготовленность школьников</w:t>
      </w:r>
    </w:p>
    <w:p w:rsidR="00E74F7D" w:rsidRPr="00E74F7D" w:rsidRDefault="00E74F7D" w:rsidP="00E74F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74F7D" w:rsidRPr="00E74F7D" w:rsidRDefault="00E74F7D" w:rsidP="00E74F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73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3260"/>
        <w:gridCol w:w="2977"/>
        <w:gridCol w:w="4253"/>
        <w:gridCol w:w="1701"/>
        <w:gridCol w:w="510"/>
        <w:gridCol w:w="15"/>
        <w:gridCol w:w="15"/>
        <w:gridCol w:w="594"/>
      </w:tblGrid>
      <w:tr w:rsidR="00E74F7D" w:rsidRPr="00E74F7D" w:rsidTr="00EC0723">
        <w:trPr>
          <w:trHeight w:hRule="exact" w:val="58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pacing w:val="-16"/>
                <w:w w:val="104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16"/>
                <w:w w:val="104"/>
              </w:rPr>
              <w:t>№</w:t>
            </w:r>
          </w:p>
          <w:p w:rsidR="00E74F7D" w:rsidRPr="00E74F7D" w:rsidRDefault="00E74F7D" w:rsidP="00E74F7D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pacing w:val="-16"/>
                <w:w w:val="104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16"/>
                <w:w w:val="104"/>
              </w:rPr>
              <w:t>п/п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hd w:val="clear" w:color="auto" w:fill="FFFFFF"/>
              <w:rPr>
                <w:rFonts w:ascii="Calibri" w:eastAsia="Calibri" w:hAnsi="Calibri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16"/>
                <w:w w:val="104"/>
              </w:rPr>
              <w:t>Тема урока</w:t>
            </w:r>
          </w:p>
        </w:tc>
        <w:tc>
          <w:tcPr>
            <w:tcW w:w="3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hd w:val="clear" w:color="auto" w:fill="FFFFFF"/>
              <w:rPr>
                <w:rFonts w:ascii="Calibri" w:eastAsia="Calibri" w:hAnsi="Calibri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16"/>
                <w:w w:val="104"/>
              </w:rPr>
              <w:t>Элементы содержания</w:t>
            </w:r>
          </w:p>
          <w:p w:rsidR="00E74F7D" w:rsidRPr="00E74F7D" w:rsidRDefault="00E74F7D" w:rsidP="00E74F7D">
            <w:pPr>
              <w:rPr>
                <w:rFonts w:ascii="Calibri" w:eastAsia="Calibri" w:hAnsi="Calibri" w:cs="Times New Roman"/>
              </w:rPr>
            </w:pPr>
          </w:p>
          <w:p w:rsidR="00E74F7D" w:rsidRPr="00E74F7D" w:rsidRDefault="00E74F7D" w:rsidP="00E74F7D">
            <w:pPr>
              <w:rPr>
                <w:rFonts w:ascii="Calibri" w:eastAsia="Calibri" w:hAnsi="Calibri" w:cs="Times New Roman"/>
              </w:rPr>
            </w:pPr>
          </w:p>
          <w:p w:rsidR="00E74F7D" w:rsidRPr="00E74F7D" w:rsidRDefault="00E74F7D" w:rsidP="00E74F7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93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4F7D" w:rsidRPr="00E74F7D" w:rsidRDefault="00E74F7D" w:rsidP="00E74F7D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Планируемые результаты</w:t>
            </w:r>
          </w:p>
        </w:tc>
        <w:tc>
          <w:tcPr>
            <w:tcW w:w="113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hd w:val="clear" w:color="auto" w:fill="FFFFFF"/>
              <w:spacing w:line="230" w:lineRule="exact"/>
              <w:ind w:right="19"/>
              <w:jc w:val="center"/>
              <w:rPr>
                <w:rFonts w:ascii="Calibri" w:eastAsia="Calibri" w:hAnsi="Calibri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14"/>
                <w:w w:val="104"/>
              </w:rPr>
              <w:t xml:space="preserve">Дата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6"/>
                <w:w w:val="104"/>
              </w:rPr>
              <w:t>проведения</w:t>
            </w:r>
          </w:p>
        </w:tc>
      </w:tr>
      <w:tr w:rsidR="00E74F7D" w:rsidRPr="00E74F7D" w:rsidTr="00EC0723">
        <w:trPr>
          <w:trHeight w:hRule="exact" w:val="112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pacing w:val="-16"/>
                <w:w w:val="10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pacing w:val="-16"/>
                <w:w w:val="104"/>
              </w:rPr>
            </w:pPr>
          </w:p>
        </w:tc>
        <w:tc>
          <w:tcPr>
            <w:tcW w:w="3260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pacing w:val="-16"/>
                <w:w w:val="10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4F7D" w:rsidRPr="00E74F7D" w:rsidRDefault="00E74F7D" w:rsidP="00E74F7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Предметные УУД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E74F7D" w:rsidRPr="00E74F7D" w:rsidRDefault="00E74F7D" w:rsidP="00E74F7D">
            <w:pPr>
              <w:shd w:val="clear" w:color="auto" w:fill="FFFFFF"/>
              <w:spacing w:line="221" w:lineRule="exact"/>
              <w:ind w:right="7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Личностные УУД</w:t>
            </w:r>
          </w:p>
        </w:tc>
        <w:tc>
          <w:tcPr>
            <w:tcW w:w="1134" w:type="dxa"/>
            <w:gridSpan w:val="4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hd w:val="clear" w:color="auto" w:fill="FFFFFF"/>
              <w:spacing w:line="230" w:lineRule="exact"/>
              <w:ind w:right="19"/>
              <w:jc w:val="center"/>
              <w:rPr>
                <w:rFonts w:ascii="Times New Roman" w:eastAsia="Calibri" w:hAnsi="Times New Roman" w:cs="Times New Roman"/>
                <w:color w:val="000000"/>
                <w:spacing w:val="-14"/>
                <w:w w:val="104"/>
              </w:rPr>
            </w:pPr>
          </w:p>
        </w:tc>
      </w:tr>
      <w:tr w:rsidR="00E74F7D" w:rsidRPr="00E74F7D" w:rsidTr="00EC0723">
        <w:trPr>
          <w:trHeight w:hRule="exact" w:val="55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rPr>
                <w:rFonts w:ascii="Calibri" w:eastAsia="Calibri" w:hAnsi="Calibri" w:cs="Times New Roman"/>
              </w:rPr>
            </w:pPr>
          </w:p>
          <w:p w:rsidR="00E74F7D" w:rsidRPr="00E74F7D" w:rsidRDefault="00E74F7D" w:rsidP="00E74F7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2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E74F7D">
              <w:rPr>
                <w:rFonts w:ascii="Times New Roman" w:eastAsia="Calibri" w:hAnsi="Times New Roman" w:cs="Times New Roman"/>
              </w:rPr>
              <w:t>Метапредметные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E74F7D" w:rsidRPr="00E74F7D" w:rsidRDefault="00E74F7D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УУД</w:t>
            </w:r>
          </w:p>
          <w:p w:rsidR="00E74F7D" w:rsidRPr="00E74F7D" w:rsidRDefault="00E74F7D" w:rsidP="00E74F7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hd w:val="clear" w:color="auto" w:fill="FFFFFF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EC0723" w:rsidRPr="00E74F7D" w:rsidTr="00EC0723">
        <w:trPr>
          <w:trHeight w:hRule="exact" w:val="394"/>
        </w:trPr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9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42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pacing w:val="-3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3"/>
              </w:rPr>
              <w:t>план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pacing w:val="-3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3"/>
              </w:rPr>
              <w:t>факт</w:t>
            </w:r>
          </w:p>
        </w:tc>
      </w:tr>
      <w:tr w:rsidR="00EC0723" w:rsidRPr="00E74F7D" w:rsidTr="00EC0723">
        <w:trPr>
          <w:trHeight w:hRule="exact" w:val="326"/>
        </w:trPr>
        <w:tc>
          <w:tcPr>
            <w:tcW w:w="15141" w:type="dxa"/>
            <w:gridSpan w:val="9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color w:val="000000"/>
                <w:spacing w:val="-3"/>
              </w:rPr>
            </w:pPr>
            <w:r w:rsidRPr="00E74F7D">
              <w:rPr>
                <w:rFonts w:ascii="Times New Roman" w:eastAsia="Calibri" w:hAnsi="Times New Roman" w:cs="Times New Roman"/>
                <w:b/>
                <w:color w:val="000000"/>
                <w:spacing w:val="-3"/>
              </w:rPr>
              <w:t>Подвижные игры на основе баскетбола (12ч)</w:t>
            </w:r>
          </w:p>
          <w:p w:rsidR="00EC0723" w:rsidRPr="00E74F7D" w:rsidRDefault="00EC0723" w:rsidP="00E74F7D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color w:val="000000"/>
                <w:spacing w:val="-3"/>
              </w:rPr>
            </w:pPr>
          </w:p>
          <w:p w:rsidR="00EC0723" w:rsidRPr="00E74F7D" w:rsidRDefault="00EC0723" w:rsidP="00E74F7D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color w:val="000000"/>
                <w:spacing w:val="-3"/>
              </w:rPr>
            </w:pPr>
          </w:p>
          <w:p w:rsidR="00EC0723" w:rsidRPr="00E74F7D" w:rsidRDefault="00EC0723" w:rsidP="00E74F7D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color w:val="000000"/>
                <w:spacing w:val="-3"/>
              </w:rPr>
            </w:pPr>
          </w:p>
          <w:p w:rsidR="00EC0723" w:rsidRPr="00E74F7D" w:rsidRDefault="00EC0723" w:rsidP="00E74F7D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color w:val="000000"/>
                <w:spacing w:val="-3"/>
              </w:rPr>
            </w:pPr>
          </w:p>
          <w:p w:rsidR="00EC0723" w:rsidRPr="00E74F7D" w:rsidRDefault="00EC0723" w:rsidP="00E74F7D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color w:val="000000"/>
                <w:spacing w:val="-3"/>
              </w:rPr>
            </w:pPr>
          </w:p>
        </w:tc>
        <w:tc>
          <w:tcPr>
            <w:tcW w:w="59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Default="00EC0723">
            <w:pPr>
              <w:rPr>
                <w:rFonts w:ascii="Times New Roman" w:eastAsia="Calibri" w:hAnsi="Times New Roman" w:cs="Times New Roman"/>
                <w:b/>
                <w:color w:val="000000"/>
                <w:spacing w:val="-3"/>
              </w:rPr>
            </w:pPr>
          </w:p>
          <w:p w:rsidR="00EC0723" w:rsidRPr="00E74F7D" w:rsidRDefault="00EC0723" w:rsidP="00E74F7D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color w:val="000000"/>
                <w:spacing w:val="-3"/>
              </w:rPr>
            </w:pPr>
          </w:p>
        </w:tc>
      </w:tr>
      <w:tr w:rsidR="00EC0723" w:rsidRPr="00E74F7D" w:rsidTr="00EC0723">
        <w:tblPrEx>
          <w:tblLook w:val="04A0" w:firstRow="1" w:lastRow="0" w:firstColumn="1" w:lastColumn="0" w:noHBand="0" w:noVBand="1"/>
        </w:tblPrEx>
        <w:trPr>
          <w:trHeight w:hRule="exact" w:val="328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76(1)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spacing w:val="2"/>
              </w:rPr>
              <w:t xml:space="preserve">Ведение мяча </w:t>
            </w:r>
            <w:r w:rsidRPr="00E74F7D">
              <w:rPr>
                <w:rFonts w:ascii="Times New Roman" w:eastAsia="Calibri" w:hAnsi="Times New Roman" w:cs="Times New Roman"/>
                <w:spacing w:val="-2"/>
              </w:rPr>
              <w:t>на месте.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line="274" w:lineRule="exact"/>
              <w:ind w:right="36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spacing w:val="-1"/>
              </w:rPr>
              <w:t>Бросок мяча снизу на месте в щит. Ловля и пе</w:t>
            </w:r>
            <w:r w:rsidRPr="00E74F7D">
              <w:rPr>
                <w:rFonts w:ascii="Times New Roman" w:eastAsia="Calibri" w:hAnsi="Times New Roman" w:cs="Times New Roman"/>
                <w:spacing w:val="-1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spacing w:val="2"/>
              </w:rPr>
              <w:t xml:space="preserve">редача мяча снизу на месте. Ведение мяча </w:t>
            </w:r>
            <w:r w:rsidRPr="00E74F7D">
              <w:rPr>
                <w:rFonts w:ascii="Times New Roman" w:eastAsia="Calibri" w:hAnsi="Times New Roman" w:cs="Times New Roman"/>
                <w:spacing w:val="-2"/>
              </w:rPr>
              <w:t>на месте. ОРУ. Эстафеты с мячами. Игра «Кру</w:t>
            </w:r>
            <w:r w:rsidRPr="00E74F7D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E74F7D">
              <w:rPr>
                <w:rFonts w:ascii="Times New Roman" w:eastAsia="Calibri" w:hAnsi="Times New Roman" w:cs="Times New Roman"/>
              </w:rPr>
              <w:t xml:space="preserve">говая лапта». </w:t>
            </w:r>
            <w:proofErr w:type="spellStart"/>
            <w:r w:rsidRPr="00E74F7D">
              <w:rPr>
                <w:rFonts w:ascii="Times New Roman" w:eastAsia="Calibri" w:hAnsi="Times New Roman" w:cs="Times New Roman"/>
              </w:rPr>
              <w:t>Разви-тие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 xml:space="preserve"> координационных спо</w:t>
            </w:r>
            <w:r w:rsidRPr="00E74F7D">
              <w:rPr>
                <w:rFonts w:ascii="Times New Roman" w:eastAsia="Calibri" w:hAnsi="Times New Roman" w:cs="Times New Roman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spacing w:val="-1"/>
              </w:rPr>
              <w:t>собностей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C0723" w:rsidRPr="00E74F7D" w:rsidRDefault="00EC0723" w:rsidP="00E74F7D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 xml:space="preserve"> Взаимодействовать в парах и группах при выполнении технических действий из спортивных игр.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представлять конкретное содержание и излагать его в устной форме; добывать  недостающую информацию с помощью вопросов.</w:t>
            </w:r>
          </w:p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 формировать ситуацию </w:t>
            </w:r>
            <w:proofErr w:type="spellStart"/>
            <w:r w:rsidRPr="00E74F7D">
              <w:rPr>
                <w:rFonts w:ascii="Times New Roman" w:eastAsia="Calibri" w:hAnsi="Times New Roman" w:cs="Times New Roman"/>
              </w:rPr>
              <w:t>саморегуляции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>, сотрудничество в совместном решении задач.</w:t>
            </w:r>
          </w:p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E74F7D">
              <w:rPr>
                <w:rFonts w:ascii="Times New Roman" w:eastAsia="Calibri" w:hAnsi="Times New Roman" w:cs="Times New Roman"/>
              </w:rPr>
              <w:t>уметь самостоятельно выполнять упражнения с мячом, рассказать правила проведения подвижной игры «Охотники и утки»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line="281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мотивов учебной деятельности и формирование личностного смысла учения; формирование установки на безопасный и здоровый образ жизни.</w:t>
            </w: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blPrEx>
          <w:tblLook w:val="04A0" w:firstRow="1" w:lastRow="0" w:firstColumn="1" w:lastColumn="0" w:noHBand="0" w:noVBand="1"/>
        </w:tblPrEx>
        <w:trPr>
          <w:trHeight w:hRule="exact" w:val="353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lastRenderedPageBreak/>
              <w:t>77(2)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spacing w:val="-2"/>
              </w:rPr>
              <w:t>Игра «Кру</w:t>
            </w:r>
            <w:r w:rsidRPr="00E74F7D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E74F7D">
              <w:rPr>
                <w:rFonts w:ascii="Times New Roman" w:eastAsia="Calibri" w:hAnsi="Times New Roman" w:cs="Times New Roman"/>
              </w:rPr>
              <w:t>говая лапта».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line="274" w:lineRule="exact"/>
              <w:ind w:right="36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spacing w:val="-1"/>
              </w:rPr>
              <w:t>Бросок мяча снизу на месте в щит. Ловля и пе</w:t>
            </w:r>
            <w:r w:rsidRPr="00E74F7D">
              <w:rPr>
                <w:rFonts w:ascii="Times New Roman" w:eastAsia="Calibri" w:hAnsi="Times New Roman" w:cs="Times New Roman"/>
                <w:spacing w:val="-1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spacing w:val="2"/>
              </w:rPr>
              <w:t xml:space="preserve">редача мяча снизу на месте. Ведение мяча </w:t>
            </w:r>
            <w:r w:rsidRPr="00E74F7D">
              <w:rPr>
                <w:rFonts w:ascii="Times New Roman" w:eastAsia="Calibri" w:hAnsi="Times New Roman" w:cs="Times New Roman"/>
                <w:spacing w:val="-2"/>
              </w:rPr>
              <w:t>на месте. ОРУ. Эстафеты с мячами. Игра «Кру</w:t>
            </w:r>
            <w:r w:rsidRPr="00E74F7D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E74F7D">
              <w:rPr>
                <w:rFonts w:ascii="Times New Roman" w:eastAsia="Calibri" w:hAnsi="Times New Roman" w:cs="Times New Roman"/>
              </w:rPr>
              <w:t xml:space="preserve">говая лапта». </w:t>
            </w:r>
            <w:proofErr w:type="spellStart"/>
            <w:r w:rsidRPr="00E74F7D">
              <w:rPr>
                <w:rFonts w:ascii="Times New Roman" w:eastAsia="Calibri" w:hAnsi="Times New Roman" w:cs="Times New Roman"/>
              </w:rPr>
              <w:t>Разви-тие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 xml:space="preserve"> координационных спо</w:t>
            </w:r>
            <w:r w:rsidRPr="00E74F7D">
              <w:rPr>
                <w:rFonts w:ascii="Times New Roman" w:eastAsia="Calibri" w:hAnsi="Times New Roman" w:cs="Times New Roman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spacing w:val="-1"/>
              </w:rPr>
              <w:t>собностей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0723" w:rsidRPr="00E74F7D" w:rsidRDefault="00EC0723" w:rsidP="00E74F7D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Понимать правила подвижной игры «Круговая лапта».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слушать и слышать друг друга и учителя; с достаточной полнотой выражать свои мысли в соответствии   с задачами и условиями коммуникации.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умение контролировать свою деятельность по результату; уметь осуществлять действие по образцу и заданному правилу.</w:t>
            </w:r>
          </w:p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4"/>
              </w:rPr>
              <w:t xml:space="preserve">уметь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4"/>
              </w:rPr>
              <w:t xml:space="preserve"> владеть мячом 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4"/>
              </w:rPr>
              <w:t>(держать, пе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4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1"/>
              </w:rPr>
              <w:t>редавать на расстояние, ловля, веде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1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2"/>
              </w:rPr>
              <w:t xml:space="preserve">ние, броски)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2"/>
              </w:rPr>
              <w:t xml:space="preserve">в процессе подвижных </w:t>
            </w:r>
            <w:r w:rsidRPr="00E74F7D">
              <w:rPr>
                <w:rFonts w:ascii="Times New Roman" w:eastAsia="Calibri" w:hAnsi="Times New Roman" w:cs="Times New Roman"/>
                <w:color w:val="000000"/>
              </w:rPr>
              <w:t>игр «Круговая лапта»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мотивов учебной деятельности и формирование личностного смысла учения; формирование установки на безопасный и здоровый образ жизни.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blPrEx>
          <w:tblLook w:val="04A0" w:firstRow="1" w:lastRow="0" w:firstColumn="1" w:lastColumn="0" w:noHBand="0" w:noVBand="1"/>
        </w:tblPrEx>
        <w:trPr>
          <w:trHeight w:hRule="exact" w:val="342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78(3)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w w:val="109"/>
              </w:rPr>
              <w:t>Бросок мяча снизу на месте в щит.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w w:val="109"/>
              </w:rPr>
              <w:t>Бросок мяча снизу на месте в щит. Ловля и пе</w:t>
            </w:r>
            <w:r w:rsidRPr="00E74F7D">
              <w:rPr>
                <w:rFonts w:ascii="Times New Roman" w:eastAsia="Calibri" w:hAnsi="Times New Roman" w:cs="Times New Roman"/>
                <w:color w:val="000000"/>
                <w:w w:val="109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9"/>
              </w:rPr>
              <w:t xml:space="preserve">редача мяча снизу на месте. Ведение мяча </w:t>
            </w:r>
            <w:r w:rsidRPr="00E74F7D">
              <w:rPr>
                <w:rFonts w:ascii="Times New Roman" w:eastAsia="Calibri" w:hAnsi="Times New Roman" w:cs="Times New Roman"/>
                <w:color w:val="000000"/>
                <w:w w:val="109"/>
              </w:rPr>
              <w:t xml:space="preserve">на месте. ОРУ. Эстафеты с мячами. Игра «Мяч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9"/>
              </w:rPr>
              <w:t>в обруч». Развитие координационных способ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9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09"/>
              </w:rPr>
              <w:t>ностей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C0723" w:rsidRPr="00E74F7D" w:rsidRDefault="00EC0723" w:rsidP="00E74F7D">
            <w:pPr>
              <w:shd w:val="clear" w:color="auto" w:fill="FFFFFF"/>
              <w:spacing w:line="281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 xml:space="preserve">Знать, как выполнять бросок мяча снизу на месте в щит. 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слушать и слышать друг друга и учителя; с достаточной полнотой выражать свои мысли в соответствии   с задачами и условиями коммуникации.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умение контролировать свою деятельность по результату; уметь осуществлять действие по образцу и заданному правилу.</w:t>
            </w:r>
          </w:p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Познавательные:  </w:t>
            </w:r>
            <w:r w:rsidRPr="00E74F7D">
              <w:rPr>
                <w:rFonts w:ascii="Times New Roman" w:eastAsia="Calibri" w:hAnsi="Times New Roman" w:cs="Times New Roman"/>
              </w:rPr>
              <w:t>уметь самостоятельно выполнять упражнения с мячом, рассказать правила проведения подвижной игры «Охотники и утки»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Активное включение в общение и взаимодействие со сверстниками на принципах уважения и доброжелательности, взаимопомощи и сопереживания.</w:t>
            </w:r>
          </w:p>
          <w:p w:rsidR="00EC0723" w:rsidRPr="00E74F7D" w:rsidRDefault="00EC0723" w:rsidP="00E74F7D">
            <w:pPr>
              <w:shd w:val="clear" w:color="auto" w:fill="FFFFFF"/>
              <w:spacing w:line="288" w:lineRule="exact"/>
              <w:ind w:right="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blPrEx>
          <w:tblLook w:val="04A0" w:firstRow="1" w:lastRow="0" w:firstColumn="1" w:lastColumn="0" w:noHBand="0" w:noVBand="1"/>
        </w:tblPrEx>
        <w:trPr>
          <w:trHeight w:hRule="exact" w:val="325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723" w:rsidRPr="00E74F7D" w:rsidRDefault="00EC0723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79(4)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C0723" w:rsidRPr="00E74F7D" w:rsidRDefault="00EC0723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w w:val="109"/>
              </w:rPr>
              <w:t xml:space="preserve">Игра «Мяч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9"/>
              </w:rPr>
              <w:t>в обруч».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w w:val="109"/>
              </w:rPr>
              <w:t>Бросок мяча снизу на месте в щит. Ловля и пе</w:t>
            </w:r>
            <w:r w:rsidRPr="00E74F7D">
              <w:rPr>
                <w:rFonts w:ascii="Times New Roman" w:eastAsia="Calibri" w:hAnsi="Times New Roman" w:cs="Times New Roman"/>
                <w:color w:val="000000"/>
                <w:w w:val="109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9"/>
              </w:rPr>
              <w:t xml:space="preserve">редача мяча снизу на месте. Ведение мяча </w:t>
            </w:r>
            <w:r w:rsidRPr="00E74F7D">
              <w:rPr>
                <w:rFonts w:ascii="Times New Roman" w:eastAsia="Calibri" w:hAnsi="Times New Roman" w:cs="Times New Roman"/>
                <w:color w:val="000000"/>
                <w:w w:val="109"/>
              </w:rPr>
              <w:t xml:space="preserve">на месте. ОРУ. Эстафеты с мячами. Игра «Мяч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9"/>
              </w:rPr>
              <w:t>в обруч». Развитие координационных способ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9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09"/>
              </w:rPr>
              <w:t>ностей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0723" w:rsidRPr="00E74F7D" w:rsidRDefault="00EC0723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9"/>
              </w:rPr>
              <w:t>Уметь играть в мини-баскетбол по упрощенным правилам.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представлять конкретное содержание и излагать его в устной форме; добывать  недостающую информацию с помощью вопросов.</w:t>
            </w:r>
          </w:p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 формировать ситуацию </w:t>
            </w:r>
            <w:proofErr w:type="spellStart"/>
            <w:r w:rsidRPr="00E74F7D">
              <w:rPr>
                <w:rFonts w:ascii="Times New Roman" w:eastAsia="Calibri" w:hAnsi="Times New Roman" w:cs="Times New Roman"/>
              </w:rPr>
              <w:t>саморегуляции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>, сотрудничество в совместном решении задач.</w:t>
            </w:r>
          </w:p>
          <w:p w:rsidR="00EC0723" w:rsidRPr="00E74F7D" w:rsidRDefault="00EC0723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E74F7D">
              <w:rPr>
                <w:rFonts w:ascii="Times New Roman" w:eastAsia="Calibri" w:hAnsi="Times New Roman" w:cs="Times New Roman"/>
              </w:rPr>
              <w:t>уметь самостоятельно выполнять упражнения с мячом, рассказать правила проведения подвижной игры «Охотники и утки»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723" w:rsidRPr="00E74F7D" w:rsidRDefault="00EC0723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мотивов учебной деятельности и формирование личностного смысла учения; формирование установки на безопасный и здоровый образ жизни.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blPrEx>
          <w:tblLook w:val="04A0" w:firstRow="1" w:lastRow="0" w:firstColumn="1" w:lastColumn="0" w:noHBand="0" w:noVBand="1"/>
        </w:tblPrEx>
        <w:trPr>
          <w:trHeight w:hRule="exact" w:val="328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723" w:rsidRPr="00E74F7D" w:rsidRDefault="00EC0723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lastRenderedPageBreak/>
              <w:t>80(5)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C0723" w:rsidRPr="00E74F7D" w:rsidRDefault="00EC0723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w w:val="109"/>
              </w:rPr>
              <w:t>Ловля и пе</w:t>
            </w:r>
            <w:r w:rsidRPr="00E74F7D">
              <w:rPr>
                <w:rFonts w:ascii="Times New Roman" w:eastAsia="Calibri" w:hAnsi="Times New Roman" w:cs="Times New Roman"/>
                <w:color w:val="000000"/>
                <w:w w:val="109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9"/>
              </w:rPr>
              <w:t>редача мяча снизу на месте.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ind w:right="36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w w:val="109"/>
              </w:rPr>
              <w:t>Бросок мяча снизу на месте в щит. Ловля и пе</w:t>
            </w:r>
            <w:r w:rsidRPr="00E74F7D">
              <w:rPr>
                <w:rFonts w:ascii="Times New Roman" w:eastAsia="Calibri" w:hAnsi="Times New Roman" w:cs="Times New Roman"/>
                <w:color w:val="000000"/>
                <w:w w:val="109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9"/>
              </w:rPr>
              <w:t xml:space="preserve">редача мяча снизу на месте. Ведение мяча на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09"/>
              </w:rPr>
              <w:t>месте. ОРУ. Эстафеты с мячами. Игра «Не да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09"/>
              </w:rPr>
              <w:softHyphen/>
              <w:t>вай мяча водящему». Развитие координацион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09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9"/>
              </w:rPr>
              <w:t>ных способностей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Выполнять технически правильно  ловлю и передачу мяча снизу на месте.</w:t>
            </w:r>
          </w:p>
          <w:p w:rsidR="00EC0723" w:rsidRPr="00E74F7D" w:rsidRDefault="00EC0723" w:rsidP="00E74F7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C0723" w:rsidRPr="00E74F7D" w:rsidRDefault="00EC0723" w:rsidP="00E74F7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1"/>
                <w:w w:val="109"/>
              </w:rPr>
            </w:pPr>
          </w:p>
          <w:p w:rsidR="00EC0723" w:rsidRPr="00E74F7D" w:rsidRDefault="00EC0723" w:rsidP="00E74F7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1"/>
                <w:w w:val="109"/>
              </w:rPr>
            </w:pPr>
          </w:p>
          <w:p w:rsidR="00EC0723" w:rsidRPr="00E74F7D" w:rsidRDefault="00EC0723" w:rsidP="00E74F7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1"/>
                <w:w w:val="109"/>
              </w:rPr>
            </w:pPr>
          </w:p>
          <w:p w:rsidR="00EC0723" w:rsidRPr="00E74F7D" w:rsidRDefault="00EC0723" w:rsidP="00E74F7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1"/>
                <w:w w:val="109"/>
              </w:rPr>
            </w:pPr>
          </w:p>
          <w:p w:rsidR="00EC0723" w:rsidRPr="00E74F7D" w:rsidRDefault="00EC0723" w:rsidP="00E74F7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1"/>
                <w:w w:val="109"/>
              </w:rPr>
            </w:pPr>
          </w:p>
          <w:p w:rsidR="00EC0723" w:rsidRPr="00E74F7D" w:rsidRDefault="00EC0723" w:rsidP="00E74F7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представлять конкретное содержание и излагать его в устной форме; добывать  недостающую информацию с помощью вопросов.</w:t>
            </w:r>
          </w:p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 формировать ситуацию </w:t>
            </w:r>
            <w:proofErr w:type="spellStart"/>
            <w:r w:rsidRPr="00E74F7D">
              <w:rPr>
                <w:rFonts w:ascii="Times New Roman" w:eastAsia="Calibri" w:hAnsi="Times New Roman" w:cs="Times New Roman"/>
              </w:rPr>
              <w:t>саморегуляции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>, сотрудничество в совместном решении задач.</w:t>
            </w:r>
          </w:p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E74F7D">
              <w:rPr>
                <w:rFonts w:ascii="Times New Roman" w:eastAsia="Calibri" w:hAnsi="Times New Roman" w:cs="Times New Roman"/>
              </w:rPr>
              <w:t>уметь самостоятельно выполнять упражнения с мячом, рассказать правила проведения подвижной игры «Не давай мяча водящему»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line="295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навыков сотрудничества со сверстниками  и взрослыми в разных ситуациях, формирование чувства гордости за свою Родину</w:t>
            </w:r>
          </w:p>
        </w:tc>
        <w:tc>
          <w:tcPr>
            <w:tcW w:w="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blPrEx>
          <w:tblLook w:val="04A0" w:firstRow="1" w:lastRow="0" w:firstColumn="1" w:lastColumn="0" w:noHBand="0" w:noVBand="1"/>
        </w:tblPrEx>
        <w:trPr>
          <w:trHeight w:hRule="exact" w:val="35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723" w:rsidRPr="00E74F7D" w:rsidRDefault="00EC0723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81(6)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C0723" w:rsidRPr="00E74F7D" w:rsidRDefault="00EC0723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09"/>
              </w:rPr>
              <w:t>Игра «Не да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09"/>
              </w:rPr>
              <w:softHyphen/>
              <w:t>вай мяча водящему».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ind w:right="36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w w:val="109"/>
              </w:rPr>
              <w:t>Бросок мяча снизу на месте в щит. Ловля и пе</w:t>
            </w:r>
            <w:r w:rsidRPr="00E74F7D">
              <w:rPr>
                <w:rFonts w:ascii="Times New Roman" w:eastAsia="Calibri" w:hAnsi="Times New Roman" w:cs="Times New Roman"/>
                <w:color w:val="000000"/>
                <w:w w:val="109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9"/>
              </w:rPr>
              <w:t xml:space="preserve">редача мяча снизу на месте. Ведение мяча на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09"/>
              </w:rPr>
              <w:t>месте. ОРУ. Эстафеты с мячами. Игра «Не да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09"/>
              </w:rPr>
              <w:softHyphen/>
              <w:t>вай мяча водящему». Развитие координацион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09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9"/>
              </w:rPr>
              <w:t>ных способностей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1"/>
                <w:w w:val="109"/>
              </w:rPr>
              <w:t xml:space="preserve">Уметь играть в подвижную игру» Не давай мяча водящему».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слушать и слышать друг друга и учителя; с достаточной полнотой выражать свои мысли в соответствии   с задачами и условиями коммуникации.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умение контролировать свою деятельность по результату; уметь осуществлять действие по образцу и заданному правилу.</w:t>
            </w:r>
          </w:p>
          <w:p w:rsidR="00EC0723" w:rsidRPr="00E74F7D" w:rsidRDefault="00EC0723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Познавательные:  </w:t>
            </w:r>
            <w:r w:rsidRPr="00E74F7D">
              <w:rPr>
                <w:rFonts w:ascii="Times New Roman" w:eastAsia="Calibri" w:hAnsi="Times New Roman" w:cs="Times New Roman"/>
              </w:rPr>
              <w:t>уметь самостоятельно выполнять упражнения с мячом, рассказать правила проведения подвижной игры «Не давай мяча водящему»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723" w:rsidRPr="00E74F7D" w:rsidRDefault="00EC0723" w:rsidP="00E74F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Активное включение в общение и взаимодействие со сверстниками на принципах уважения и доброжелательности, взаимопомощи и сопереживания.</w:t>
            </w:r>
          </w:p>
          <w:p w:rsidR="00EC0723" w:rsidRPr="00E74F7D" w:rsidRDefault="00EC0723" w:rsidP="00E74F7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blPrEx>
          <w:tblLook w:val="04A0" w:firstRow="1" w:lastRow="0" w:firstColumn="1" w:lastColumn="0" w:noHBand="0" w:noVBand="1"/>
        </w:tblPrEx>
        <w:trPr>
          <w:trHeight w:hRule="exact" w:val="283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723" w:rsidRPr="00E74F7D" w:rsidRDefault="00EC0723" w:rsidP="00E74F7D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82(7)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C0723" w:rsidRPr="00E74F7D" w:rsidRDefault="00EC0723" w:rsidP="00E74F7D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9"/>
              </w:rPr>
              <w:t>Ведение мяча на месте.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ind w:right="29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w w:val="109"/>
              </w:rPr>
              <w:t>Бросок мяча снизу на месте в щит. Ловля и пе</w:t>
            </w:r>
            <w:r w:rsidRPr="00E74F7D">
              <w:rPr>
                <w:rFonts w:ascii="Times New Roman" w:eastAsia="Calibri" w:hAnsi="Times New Roman" w:cs="Times New Roman"/>
                <w:color w:val="000000"/>
                <w:w w:val="109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9"/>
              </w:rPr>
              <w:t>редача мяча снизу на месте. Ведение мяча на месте. ОРУ. Эстафеты с мячами. Игра «Пере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9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09"/>
              </w:rPr>
              <w:t>стрелка». Развитие координационных способ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09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2"/>
                <w:w w:val="109"/>
              </w:rPr>
              <w:t>ностей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1"/>
                <w:w w:val="109"/>
              </w:rPr>
              <w:t xml:space="preserve">Выполнять технически правильно действия в игровой ситуации. 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представлять конкретное содержание и излагать его в устной форме; добывать  недостающую информацию с помощью вопросов.</w:t>
            </w:r>
          </w:p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 формировать ситуацию </w:t>
            </w:r>
            <w:proofErr w:type="spellStart"/>
            <w:r w:rsidRPr="00E74F7D">
              <w:rPr>
                <w:rFonts w:ascii="Times New Roman" w:eastAsia="Calibri" w:hAnsi="Times New Roman" w:cs="Times New Roman"/>
              </w:rPr>
              <w:t>саморегуляции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>, сотрудничество в совместном решении задач.</w:t>
            </w:r>
          </w:p>
          <w:p w:rsidR="00EC0723" w:rsidRPr="00E74F7D" w:rsidRDefault="00EC0723" w:rsidP="00E74F7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E74F7D">
              <w:rPr>
                <w:rFonts w:ascii="Times New Roman" w:eastAsia="Calibri" w:hAnsi="Times New Roman" w:cs="Times New Roman"/>
              </w:rPr>
              <w:t>уметь самостоятельно выполнять упражнения с мячом, рассказать правила проведения подвижной игры «Перестрелка»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Умение не создавать конфликты и находить выходы из спорных ситуаций.</w:t>
            </w:r>
          </w:p>
        </w:tc>
        <w:tc>
          <w:tcPr>
            <w:tcW w:w="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blPrEx>
          <w:tblLook w:val="04A0" w:firstRow="1" w:lastRow="0" w:firstColumn="1" w:lastColumn="0" w:noHBand="0" w:noVBand="1"/>
        </w:tblPrEx>
        <w:trPr>
          <w:trHeight w:hRule="exact" w:val="285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0723" w:rsidRPr="00E74F7D" w:rsidRDefault="00EC0723" w:rsidP="00E74F7D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lastRenderedPageBreak/>
              <w:t>83(8)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C0723" w:rsidRPr="00E74F7D" w:rsidRDefault="00EC0723" w:rsidP="00E74F7D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9"/>
              </w:rPr>
              <w:t>ОРУ. Эстафеты с мячами.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ind w:right="29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w w:val="109"/>
              </w:rPr>
              <w:t>Бросок мяча снизу на месте в щит. Ловля и пе</w:t>
            </w:r>
            <w:r w:rsidRPr="00E74F7D">
              <w:rPr>
                <w:rFonts w:ascii="Times New Roman" w:eastAsia="Calibri" w:hAnsi="Times New Roman" w:cs="Times New Roman"/>
                <w:color w:val="000000"/>
                <w:w w:val="109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9"/>
              </w:rPr>
              <w:t>редача мяча снизу на месте. Ведение мяча на месте. ОРУ. Эстафеты с мячами. Игра «Пере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9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09"/>
              </w:rPr>
              <w:t>стрелка». Развитие координационных способ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09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2"/>
                <w:w w:val="109"/>
              </w:rPr>
              <w:t>ностей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1"/>
                <w:w w:val="109"/>
              </w:rPr>
              <w:t xml:space="preserve">Знать, как правильно выполнять ведение, передачу и ловлю мяча. 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представлять конкретное содержание и излагать его в устной форме; добывать  недостающую информацию с помощью вопросов.</w:t>
            </w:r>
          </w:p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 формировать ситуацию </w:t>
            </w:r>
            <w:proofErr w:type="spellStart"/>
            <w:r w:rsidRPr="00E74F7D">
              <w:rPr>
                <w:rFonts w:ascii="Times New Roman" w:eastAsia="Calibri" w:hAnsi="Times New Roman" w:cs="Times New Roman"/>
              </w:rPr>
              <w:t>саморегуляции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>, сотрудничество в совместном решении задач.</w:t>
            </w:r>
          </w:p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E74F7D">
              <w:rPr>
                <w:rFonts w:ascii="Times New Roman" w:eastAsia="Calibri" w:hAnsi="Times New Roman" w:cs="Times New Roman"/>
              </w:rPr>
              <w:t>уметь самостоятельно выполнять упражнения с мячом, рассказать правила проведения подвижной игры «Перестрелка»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Умение не создавать конфликты и находить выходы из спорных ситуаций.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blPrEx>
          <w:tblLook w:val="04A0" w:firstRow="1" w:lastRow="0" w:firstColumn="1" w:lastColumn="0" w:noHBand="0" w:noVBand="1"/>
        </w:tblPrEx>
        <w:trPr>
          <w:trHeight w:hRule="exact" w:val="352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723" w:rsidRPr="00E74F7D" w:rsidRDefault="00EC0723" w:rsidP="00E74F7D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84(9)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723" w:rsidRPr="00E74F7D" w:rsidRDefault="00EC0723" w:rsidP="00E74F7D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9"/>
              </w:rPr>
              <w:t>Игра «Пере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9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09"/>
              </w:rPr>
              <w:t>стрелка».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ind w:right="29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w w:val="109"/>
              </w:rPr>
              <w:t>Бросок мяча снизу на месте в щит. Ловля и пе</w:t>
            </w:r>
            <w:r w:rsidRPr="00E74F7D">
              <w:rPr>
                <w:rFonts w:ascii="Times New Roman" w:eastAsia="Calibri" w:hAnsi="Times New Roman" w:cs="Times New Roman"/>
                <w:color w:val="000000"/>
                <w:w w:val="109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9"/>
              </w:rPr>
              <w:t>редача мяча снизу на месте. Ведение мяча на месте. ОРУ. Эстафеты с мячами. Игра «Пере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9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09"/>
              </w:rPr>
              <w:t>стрелка». Развитие координационных способ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09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2"/>
                <w:w w:val="109"/>
              </w:rPr>
              <w:t>ностей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1"/>
                <w:w w:val="109"/>
              </w:rPr>
              <w:t xml:space="preserve">Уметь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09"/>
              </w:rPr>
              <w:t xml:space="preserve">владеть мячом 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1"/>
                <w:w w:val="109"/>
              </w:rPr>
              <w:t>(держать, пе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-1"/>
                <w:w w:val="109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w w:val="109"/>
              </w:rPr>
              <w:t>редавать на расстояние, ловля, веде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w w:val="109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1"/>
                <w:w w:val="109"/>
              </w:rPr>
              <w:t xml:space="preserve">ние, броски)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9"/>
              </w:rPr>
              <w:t>в процессе подвижных игр.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слушать и слышать друг друга и учителя; с достаточной полнотой выражать свои мысли в соответствии   с задачами и условиями коммуникации.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умение контролировать свою деятельность по результату; уметь осуществлять действие по образцу и заданному правилу.</w:t>
            </w:r>
          </w:p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w w:val="109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Познавательные:  </w:t>
            </w:r>
            <w:r w:rsidRPr="00E74F7D">
              <w:rPr>
                <w:rFonts w:ascii="Times New Roman" w:eastAsia="Calibri" w:hAnsi="Times New Roman" w:cs="Times New Roman"/>
              </w:rPr>
              <w:t>уметь самостоятельно выполнять упражнения с мячом, рассказать правила проведения подвижной игры «Перестрелка»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w w:val="109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мотивов учебной деятельности и формирование личностного смысла учения; формирование установки на безопасный и здоровый образ жизни.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</w:tbl>
    <w:p w:rsidR="00E74F7D" w:rsidRPr="00E74F7D" w:rsidRDefault="00E74F7D" w:rsidP="00E74F7D">
      <w:pPr>
        <w:spacing w:after="0"/>
        <w:rPr>
          <w:rFonts w:ascii="Calibri" w:eastAsia="Calibri" w:hAnsi="Calibri" w:cs="Times New Roman"/>
          <w:vanish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3259"/>
        <w:gridCol w:w="2977"/>
        <w:gridCol w:w="78"/>
        <w:gridCol w:w="64"/>
        <w:gridCol w:w="4111"/>
        <w:gridCol w:w="1701"/>
        <w:gridCol w:w="480"/>
        <w:gridCol w:w="15"/>
        <w:gridCol w:w="15"/>
        <w:gridCol w:w="15"/>
        <w:gridCol w:w="15"/>
        <w:gridCol w:w="594"/>
      </w:tblGrid>
      <w:tr w:rsidR="00EC0723" w:rsidRPr="00E74F7D" w:rsidTr="00EC0723">
        <w:trPr>
          <w:trHeight w:val="1518"/>
        </w:trPr>
        <w:tc>
          <w:tcPr>
            <w:tcW w:w="568" w:type="dxa"/>
            <w:shd w:val="clear" w:color="auto" w:fill="auto"/>
          </w:tcPr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85</w:t>
            </w:r>
          </w:p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(10)</w:t>
            </w:r>
          </w:p>
        </w:tc>
        <w:tc>
          <w:tcPr>
            <w:tcW w:w="1843" w:type="dxa"/>
            <w:shd w:val="clear" w:color="auto" w:fill="auto"/>
          </w:tcPr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Ведение мяча спиной вперед.</w:t>
            </w:r>
          </w:p>
        </w:tc>
        <w:tc>
          <w:tcPr>
            <w:tcW w:w="3259" w:type="dxa"/>
            <w:shd w:val="clear" w:color="auto" w:fill="auto"/>
          </w:tcPr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Ведение мяча спиной вперед.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09"/>
              </w:rPr>
              <w:t xml:space="preserve"> Развитие координационных способ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09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2"/>
                <w:w w:val="109"/>
              </w:rPr>
              <w:t>ностей</w:t>
            </w:r>
          </w:p>
        </w:tc>
        <w:tc>
          <w:tcPr>
            <w:tcW w:w="2977" w:type="dxa"/>
            <w:shd w:val="clear" w:color="auto" w:fill="auto"/>
          </w:tcPr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9"/>
              </w:rPr>
              <w:t>Выполнять правильно ведение мяча спиной вперед.</w:t>
            </w:r>
          </w:p>
        </w:tc>
        <w:tc>
          <w:tcPr>
            <w:tcW w:w="4253" w:type="dxa"/>
            <w:gridSpan w:val="3"/>
            <w:shd w:val="clear" w:color="auto" w:fill="auto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представлять конкретное содержание и излагать его в устной форме; добывать  недостающую информацию с помощью вопросов.</w:t>
            </w:r>
          </w:p>
          <w:p w:rsidR="00EC0723" w:rsidRPr="00E74F7D" w:rsidRDefault="00EC0723" w:rsidP="00E74F7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 формировать ситуацию </w:t>
            </w:r>
            <w:proofErr w:type="spellStart"/>
            <w:r w:rsidRPr="00E74F7D">
              <w:rPr>
                <w:rFonts w:ascii="Times New Roman" w:eastAsia="Calibri" w:hAnsi="Times New Roman" w:cs="Times New Roman"/>
              </w:rPr>
              <w:t>саморегуляции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>, сотрудничество в совместном решении задач.</w:t>
            </w:r>
          </w:p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w w:val="109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E74F7D">
              <w:rPr>
                <w:rFonts w:ascii="Times New Roman" w:eastAsia="Calibri" w:hAnsi="Times New Roman" w:cs="Times New Roman"/>
              </w:rPr>
              <w:t>уметь самостоятельно выполнять упражнения с мячом</w:t>
            </w:r>
          </w:p>
        </w:tc>
        <w:tc>
          <w:tcPr>
            <w:tcW w:w="1701" w:type="dxa"/>
            <w:shd w:val="clear" w:color="auto" w:fill="auto"/>
          </w:tcPr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w w:val="109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мотивов учебной деятельности и формирование личностного смысла учения; формирование установки на безопасный и здоровый образ жизни.</w:t>
            </w:r>
          </w:p>
        </w:tc>
        <w:tc>
          <w:tcPr>
            <w:tcW w:w="510" w:type="dxa"/>
            <w:gridSpan w:val="3"/>
            <w:shd w:val="clear" w:color="auto" w:fill="auto"/>
          </w:tcPr>
          <w:p w:rsidR="00EC0723" w:rsidRPr="00E74F7D" w:rsidRDefault="00EC0723" w:rsidP="00E74F7D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dxa"/>
            <w:gridSpan w:val="3"/>
            <w:shd w:val="clear" w:color="auto" w:fill="auto"/>
          </w:tcPr>
          <w:p w:rsidR="00EC0723" w:rsidRPr="00E74F7D" w:rsidRDefault="00EC0723" w:rsidP="00E74F7D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rPr>
          <w:trHeight w:val="374"/>
        </w:trPr>
        <w:tc>
          <w:tcPr>
            <w:tcW w:w="568" w:type="dxa"/>
            <w:shd w:val="clear" w:color="auto" w:fill="auto"/>
          </w:tcPr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86 (11)</w:t>
            </w:r>
          </w:p>
        </w:tc>
        <w:tc>
          <w:tcPr>
            <w:tcW w:w="1843" w:type="dxa"/>
            <w:shd w:val="clear" w:color="auto" w:fill="auto"/>
          </w:tcPr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w w:val="109"/>
              </w:rPr>
              <w:t>Ловля и пе</w:t>
            </w:r>
            <w:r w:rsidRPr="00E74F7D">
              <w:rPr>
                <w:rFonts w:ascii="Times New Roman" w:eastAsia="Calibri" w:hAnsi="Times New Roman" w:cs="Times New Roman"/>
                <w:color w:val="000000"/>
                <w:w w:val="109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9"/>
              </w:rPr>
              <w:t>редача мяча снизу на месте.</w:t>
            </w:r>
          </w:p>
        </w:tc>
        <w:tc>
          <w:tcPr>
            <w:tcW w:w="3259" w:type="dxa"/>
            <w:shd w:val="clear" w:color="auto" w:fill="auto"/>
          </w:tcPr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w w:val="109"/>
              </w:rPr>
              <w:t>Бросок мяча снизу на месте в щит. Ловля и пе</w:t>
            </w:r>
            <w:r w:rsidRPr="00E74F7D">
              <w:rPr>
                <w:rFonts w:ascii="Times New Roman" w:eastAsia="Calibri" w:hAnsi="Times New Roman" w:cs="Times New Roman"/>
                <w:color w:val="000000"/>
                <w:w w:val="109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9"/>
              </w:rPr>
              <w:t>редача мяча снизу на месте.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09"/>
              </w:rPr>
              <w:t xml:space="preserve"> Развитие координацион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09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9"/>
              </w:rPr>
              <w:t xml:space="preserve">ных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9"/>
              </w:rPr>
              <w:lastRenderedPageBreak/>
              <w:t>способностей</w:t>
            </w:r>
          </w:p>
        </w:tc>
        <w:tc>
          <w:tcPr>
            <w:tcW w:w="2977" w:type="dxa"/>
            <w:shd w:val="clear" w:color="auto" w:fill="auto"/>
          </w:tcPr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9"/>
              </w:rPr>
              <w:lastRenderedPageBreak/>
              <w:t>Знать, как   играть в мини-баскетбол по упрощенным правилам.</w:t>
            </w:r>
          </w:p>
        </w:tc>
        <w:tc>
          <w:tcPr>
            <w:tcW w:w="4253" w:type="dxa"/>
            <w:gridSpan w:val="3"/>
            <w:shd w:val="clear" w:color="auto" w:fill="auto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представлять конкретное содержание и излагать его в устной форме; добывать  недостающую информацию с помощью вопросов.</w:t>
            </w:r>
          </w:p>
          <w:p w:rsidR="00EC0723" w:rsidRPr="00E74F7D" w:rsidRDefault="00EC0723" w:rsidP="00E74F7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lastRenderedPageBreak/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 формировать ситуацию </w:t>
            </w:r>
            <w:proofErr w:type="spellStart"/>
            <w:r w:rsidRPr="00E74F7D">
              <w:rPr>
                <w:rFonts w:ascii="Times New Roman" w:eastAsia="Calibri" w:hAnsi="Times New Roman" w:cs="Times New Roman"/>
              </w:rPr>
              <w:t>саморегуляции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>, сотрудничество в совместном решении задач.</w:t>
            </w:r>
          </w:p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w w:val="109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E74F7D">
              <w:rPr>
                <w:rFonts w:ascii="Times New Roman" w:eastAsia="Calibri" w:hAnsi="Times New Roman" w:cs="Times New Roman"/>
              </w:rPr>
              <w:t>уметь самостоятельно выполнять упражнения с мячом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w w:val="109"/>
              </w:rPr>
            </w:pPr>
            <w:r w:rsidRPr="00E74F7D">
              <w:rPr>
                <w:rFonts w:ascii="Times New Roman" w:eastAsia="Calibri" w:hAnsi="Times New Roman" w:cs="Times New Roman"/>
              </w:rPr>
              <w:lastRenderedPageBreak/>
              <w:t xml:space="preserve">Развитие мотивов учебной деятельности и </w:t>
            </w:r>
            <w:r w:rsidRPr="00E74F7D">
              <w:rPr>
                <w:rFonts w:ascii="Times New Roman" w:eastAsia="Calibri" w:hAnsi="Times New Roman" w:cs="Times New Roman"/>
              </w:rPr>
              <w:lastRenderedPageBreak/>
              <w:t>формирование личностного смысла учения; формирование установки на безопасный и здоровый образ жизни.</w:t>
            </w:r>
          </w:p>
        </w:tc>
        <w:tc>
          <w:tcPr>
            <w:tcW w:w="510" w:type="dxa"/>
            <w:gridSpan w:val="3"/>
            <w:tcBorders>
              <w:top w:val="nil"/>
            </w:tcBorders>
            <w:shd w:val="clear" w:color="auto" w:fill="auto"/>
          </w:tcPr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dxa"/>
            <w:gridSpan w:val="3"/>
            <w:tcBorders>
              <w:top w:val="nil"/>
            </w:tcBorders>
            <w:shd w:val="clear" w:color="auto" w:fill="auto"/>
          </w:tcPr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rPr>
          <w:trHeight w:val="374"/>
        </w:trPr>
        <w:tc>
          <w:tcPr>
            <w:tcW w:w="568" w:type="dxa"/>
            <w:shd w:val="clear" w:color="auto" w:fill="auto"/>
          </w:tcPr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lastRenderedPageBreak/>
              <w:t>87</w:t>
            </w:r>
          </w:p>
          <w:p w:rsidR="00EC0723" w:rsidRPr="00E74F7D" w:rsidRDefault="00EC0723" w:rsidP="00E74F7D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 (12)</w:t>
            </w:r>
          </w:p>
        </w:tc>
        <w:tc>
          <w:tcPr>
            <w:tcW w:w="1843" w:type="dxa"/>
            <w:shd w:val="clear" w:color="auto" w:fill="auto"/>
          </w:tcPr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w w:val="109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9"/>
              </w:rPr>
              <w:t>Игра «Пере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9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09"/>
              </w:rPr>
              <w:t>стрелка».</w:t>
            </w:r>
          </w:p>
        </w:tc>
        <w:tc>
          <w:tcPr>
            <w:tcW w:w="3259" w:type="dxa"/>
            <w:shd w:val="clear" w:color="auto" w:fill="auto"/>
          </w:tcPr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w w:val="109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9"/>
              </w:rPr>
              <w:t>Игра «Пере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9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09"/>
              </w:rPr>
              <w:t>стрелка». Развитие координационных способ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09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2"/>
                <w:w w:val="109"/>
              </w:rPr>
              <w:t>ностей</w:t>
            </w:r>
          </w:p>
        </w:tc>
        <w:tc>
          <w:tcPr>
            <w:tcW w:w="2977" w:type="dxa"/>
            <w:shd w:val="clear" w:color="auto" w:fill="auto"/>
          </w:tcPr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Взаимодействовать в парах и группах при выполнении технических действий из спортивных игр.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слушать и слышать друг друга и учителя; с достаточной полнотой выражать свои мысли в соответствии   с задачами и условиями коммуникации.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умение контролировать свою деятельность по результату; уметь осуществлять действие по образцу и заданному правилу.</w:t>
            </w:r>
          </w:p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w w:val="109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Познавательные:  </w:t>
            </w:r>
            <w:r w:rsidRPr="00E74F7D">
              <w:rPr>
                <w:rFonts w:ascii="Times New Roman" w:eastAsia="Calibri" w:hAnsi="Times New Roman" w:cs="Times New Roman"/>
              </w:rPr>
              <w:t>уметь самостоятельно выполнять упражнения с мячом, рассказать правила проведения подвижной игры «Перестрелка»</w:t>
            </w:r>
          </w:p>
        </w:tc>
        <w:tc>
          <w:tcPr>
            <w:tcW w:w="1701" w:type="dxa"/>
            <w:shd w:val="clear" w:color="auto" w:fill="auto"/>
          </w:tcPr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w w:val="109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навыков сотрудничества со сверстниками  и взрослыми в разных ситуациях.</w:t>
            </w:r>
          </w:p>
        </w:tc>
        <w:tc>
          <w:tcPr>
            <w:tcW w:w="495" w:type="dxa"/>
            <w:gridSpan w:val="2"/>
            <w:tcBorders>
              <w:top w:val="nil"/>
            </w:tcBorders>
            <w:shd w:val="clear" w:color="auto" w:fill="auto"/>
          </w:tcPr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9" w:type="dxa"/>
            <w:gridSpan w:val="4"/>
            <w:tcBorders>
              <w:top w:val="nil"/>
            </w:tcBorders>
            <w:shd w:val="clear" w:color="auto" w:fill="auto"/>
          </w:tcPr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rPr>
          <w:trHeight w:val="285"/>
        </w:trPr>
        <w:tc>
          <w:tcPr>
            <w:tcW w:w="15096" w:type="dxa"/>
            <w:gridSpan w:val="10"/>
            <w:shd w:val="clear" w:color="auto" w:fill="auto"/>
          </w:tcPr>
          <w:p w:rsidR="00EC0723" w:rsidRPr="00E74F7D" w:rsidRDefault="00EC0723" w:rsidP="00E74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Плавание (2ч)</w:t>
            </w:r>
          </w:p>
        </w:tc>
        <w:tc>
          <w:tcPr>
            <w:tcW w:w="639" w:type="dxa"/>
            <w:gridSpan w:val="4"/>
            <w:shd w:val="clear" w:color="auto" w:fill="auto"/>
          </w:tcPr>
          <w:p w:rsidR="00EC0723" w:rsidRPr="00E74F7D" w:rsidRDefault="00EC0723" w:rsidP="00EC07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C0723" w:rsidRPr="00E74F7D" w:rsidTr="00EC0723">
        <w:tc>
          <w:tcPr>
            <w:tcW w:w="568" w:type="dxa"/>
            <w:shd w:val="clear" w:color="auto" w:fill="auto"/>
          </w:tcPr>
          <w:p w:rsidR="00EC0723" w:rsidRPr="00E74F7D" w:rsidRDefault="00EC0723" w:rsidP="00E74F7D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88(1)</w:t>
            </w:r>
          </w:p>
        </w:tc>
        <w:tc>
          <w:tcPr>
            <w:tcW w:w="1843" w:type="dxa"/>
            <w:shd w:val="clear" w:color="auto" w:fill="auto"/>
          </w:tcPr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Освоение водной среды</w:t>
            </w:r>
          </w:p>
        </w:tc>
        <w:tc>
          <w:tcPr>
            <w:tcW w:w="3259" w:type="dxa"/>
            <w:shd w:val="clear" w:color="auto" w:fill="auto"/>
          </w:tcPr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История возникновения плавания. Инструктаж по технике безопасности. Упражнения по освоению с водой: задержка дыхания.</w:t>
            </w:r>
          </w:p>
        </w:tc>
        <w:tc>
          <w:tcPr>
            <w:tcW w:w="2977" w:type="dxa"/>
            <w:shd w:val="clear" w:color="auto" w:fill="auto"/>
          </w:tcPr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Уметь выполнять имитационные движения. Соблюдать правила поведения в воде.</w:t>
            </w:r>
          </w:p>
        </w:tc>
        <w:tc>
          <w:tcPr>
            <w:tcW w:w="4253" w:type="dxa"/>
            <w:gridSpan w:val="3"/>
            <w:shd w:val="clear" w:color="auto" w:fill="auto"/>
          </w:tcPr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E74F7D">
              <w:rPr>
                <w:rFonts w:ascii="Times New Roman" w:eastAsia="Calibri" w:hAnsi="Times New Roman" w:cs="Times New Roman"/>
              </w:rPr>
              <w:t>сохранять доброжелательное отношение друг к другу; устанавливать рабочие отношения; представлять конкретное содержание и излагать его в устной форме.</w:t>
            </w:r>
          </w:p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E74F7D">
              <w:rPr>
                <w:rFonts w:ascii="Times New Roman" w:eastAsia="Calibri" w:hAnsi="Times New Roman" w:cs="Times New Roman"/>
              </w:rPr>
              <w:t>формировать умение адекватно понимать оценку взрослого и сверстников; уметь осуществлять итоговый контроль.</w:t>
            </w:r>
          </w:p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Познавательные:  </w:t>
            </w:r>
            <w:r w:rsidRPr="00E74F7D">
              <w:rPr>
                <w:rFonts w:ascii="Times New Roman" w:eastAsia="Calibri" w:hAnsi="Times New Roman" w:cs="Times New Roman"/>
              </w:rPr>
              <w:t>уметь выполнять имитационные движения.</w:t>
            </w:r>
          </w:p>
        </w:tc>
        <w:tc>
          <w:tcPr>
            <w:tcW w:w="1701" w:type="dxa"/>
            <w:shd w:val="clear" w:color="auto" w:fill="auto"/>
          </w:tcPr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мотивов учебной деятельности и формирование личностного смысла учения; формирование установки на безопасный и здоровый образ жизни.</w:t>
            </w:r>
          </w:p>
        </w:tc>
        <w:tc>
          <w:tcPr>
            <w:tcW w:w="495" w:type="dxa"/>
            <w:gridSpan w:val="2"/>
            <w:shd w:val="clear" w:color="auto" w:fill="auto"/>
          </w:tcPr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9" w:type="dxa"/>
            <w:gridSpan w:val="4"/>
            <w:shd w:val="clear" w:color="auto" w:fill="auto"/>
          </w:tcPr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c>
          <w:tcPr>
            <w:tcW w:w="568" w:type="dxa"/>
            <w:shd w:val="clear" w:color="auto" w:fill="auto"/>
          </w:tcPr>
          <w:p w:rsidR="00EC0723" w:rsidRPr="00E74F7D" w:rsidRDefault="00EC0723" w:rsidP="00E74F7D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89(2)</w:t>
            </w:r>
          </w:p>
        </w:tc>
        <w:tc>
          <w:tcPr>
            <w:tcW w:w="1843" w:type="dxa"/>
            <w:shd w:val="clear" w:color="auto" w:fill="auto"/>
          </w:tcPr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Освоение водной среды</w:t>
            </w:r>
          </w:p>
        </w:tc>
        <w:tc>
          <w:tcPr>
            <w:tcW w:w="3259" w:type="dxa"/>
            <w:shd w:val="clear" w:color="auto" w:fill="auto"/>
          </w:tcPr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 xml:space="preserve">Специальные плавательные упражнения для освоения в водной среде: погружение в воду с открытыми глазами, «поплавок». Упражнения  по совершенствованию техники движения рук. </w:t>
            </w:r>
          </w:p>
        </w:tc>
        <w:tc>
          <w:tcPr>
            <w:tcW w:w="2977" w:type="dxa"/>
            <w:shd w:val="clear" w:color="auto" w:fill="auto"/>
          </w:tcPr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 xml:space="preserve"> Объяснять необходимость соблюдения безопасности при занятиях в воде.</w:t>
            </w:r>
          </w:p>
        </w:tc>
        <w:tc>
          <w:tcPr>
            <w:tcW w:w="4253" w:type="dxa"/>
            <w:gridSpan w:val="3"/>
            <w:shd w:val="clear" w:color="auto" w:fill="auto"/>
          </w:tcPr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E74F7D">
              <w:rPr>
                <w:rFonts w:ascii="Times New Roman" w:eastAsia="Calibri" w:hAnsi="Times New Roman" w:cs="Times New Roman"/>
              </w:rPr>
              <w:t>сохранять доброжелательное отношение друг к другу; устанавливать рабочие отношения; представлять конкретное содержание и излагать его в устной форме.</w:t>
            </w:r>
          </w:p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E74F7D">
              <w:rPr>
                <w:rFonts w:ascii="Times New Roman" w:eastAsia="Calibri" w:hAnsi="Times New Roman" w:cs="Times New Roman"/>
              </w:rPr>
              <w:t xml:space="preserve">формировать умение адекватно понимать оценку взрослого и </w:t>
            </w:r>
            <w:r w:rsidRPr="00E74F7D">
              <w:rPr>
                <w:rFonts w:ascii="Times New Roman" w:eastAsia="Calibri" w:hAnsi="Times New Roman" w:cs="Times New Roman"/>
              </w:rPr>
              <w:lastRenderedPageBreak/>
              <w:t>сверстников; уметь осуществлять итоговый контроль.</w:t>
            </w:r>
          </w:p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Познавательные:  </w:t>
            </w:r>
            <w:r w:rsidRPr="00E74F7D">
              <w:rPr>
                <w:rFonts w:ascii="Times New Roman" w:eastAsia="Calibri" w:hAnsi="Times New Roman" w:cs="Times New Roman"/>
              </w:rPr>
              <w:t>уметь выполнять имитационные движения, уверенно держаться на воде</w:t>
            </w:r>
          </w:p>
        </w:tc>
        <w:tc>
          <w:tcPr>
            <w:tcW w:w="1701" w:type="dxa"/>
            <w:shd w:val="clear" w:color="auto" w:fill="auto"/>
          </w:tcPr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lastRenderedPageBreak/>
              <w:t>Умение не создавать конфликты и находить выходы из спорных ситуаций.</w:t>
            </w:r>
          </w:p>
        </w:tc>
        <w:tc>
          <w:tcPr>
            <w:tcW w:w="480" w:type="dxa"/>
            <w:shd w:val="clear" w:color="auto" w:fill="auto"/>
          </w:tcPr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54" w:type="dxa"/>
            <w:gridSpan w:val="5"/>
            <w:shd w:val="clear" w:color="auto" w:fill="auto"/>
          </w:tcPr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74F7D" w:rsidRPr="00E74F7D" w:rsidTr="00EC07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337"/>
        </w:trPr>
        <w:tc>
          <w:tcPr>
            <w:tcW w:w="15735" w:type="dxa"/>
            <w:gridSpan w:val="1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74F7D" w:rsidRPr="00E74F7D" w:rsidRDefault="00E74F7D" w:rsidP="00E74F7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74F7D">
              <w:rPr>
                <w:rFonts w:ascii="Times New Roman" w:eastAsia="Calibri" w:hAnsi="Times New Roman" w:cs="Times New Roman"/>
                <w:b/>
                <w:color w:val="000000"/>
                <w:w w:val="108"/>
              </w:rPr>
              <w:lastRenderedPageBreak/>
              <w:t>Легкая атлетика (10 ч)</w:t>
            </w:r>
          </w:p>
        </w:tc>
      </w:tr>
      <w:tr w:rsidR="00EC0723" w:rsidRPr="00E74F7D" w:rsidTr="00EC07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328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88" w:lineRule="exact"/>
              <w:ind w:right="-40"/>
              <w:rPr>
                <w:rFonts w:ascii="Times New Roman" w:eastAsia="Calibri" w:hAnsi="Times New Roman" w:cs="Times New Roman"/>
                <w:color w:val="000000"/>
                <w:spacing w:val="-1"/>
                <w:w w:val="108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08"/>
              </w:rPr>
              <w:t>90(1)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C0723" w:rsidRPr="00E74F7D" w:rsidRDefault="00EC0723" w:rsidP="00E74F7D">
            <w:pPr>
              <w:shd w:val="clear" w:color="auto" w:fill="FFFFFF"/>
              <w:spacing w:after="0" w:line="288" w:lineRule="exact"/>
              <w:ind w:right="22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3"/>
                <w:w w:val="108"/>
              </w:rPr>
              <w:t>Сочетание различных видов ходьбы.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Что такое темп и ритм?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3"/>
                <w:w w:val="108"/>
              </w:rPr>
              <w:t xml:space="preserve"> Сочетание различных видов ходьбы. Бег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8"/>
              </w:rPr>
              <w:t xml:space="preserve">с изменением направления, ритма и темпа. </w:t>
            </w:r>
            <w:r w:rsidRPr="00E74F7D">
              <w:rPr>
                <w:rFonts w:ascii="Times New Roman" w:eastAsia="Calibri" w:hAnsi="Times New Roman" w:cs="Times New Roman"/>
                <w:color w:val="000000"/>
                <w:w w:val="108"/>
              </w:rPr>
              <w:t xml:space="preserve">Бег </w:t>
            </w:r>
            <w:r w:rsidRPr="00E74F7D">
              <w:rPr>
                <w:rFonts w:ascii="Times New Roman" w:eastAsia="Calibri" w:hAnsi="Times New Roman" w:cs="Times New Roman"/>
                <w:i/>
                <w:iCs/>
                <w:color w:val="000000"/>
                <w:w w:val="108"/>
              </w:rPr>
              <w:t xml:space="preserve">(30м). </w:t>
            </w:r>
            <w:r w:rsidRPr="00E74F7D">
              <w:rPr>
                <w:rFonts w:ascii="Times New Roman" w:eastAsia="Calibri" w:hAnsi="Times New Roman" w:cs="Times New Roman"/>
                <w:color w:val="000000"/>
                <w:w w:val="108"/>
              </w:rPr>
              <w:t xml:space="preserve">ОРУ. Подвижная игра «Воробьи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08"/>
              </w:rPr>
              <w:t xml:space="preserve">и вороны». Эстафеты. Развитие скоростных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8"/>
              </w:rPr>
              <w:t>способностей</w:t>
            </w:r>
          </w:p>
        </w:tc>
        <w:tc>
          <w:tcPr>
            <w:tcW w:w="305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C0723" w:rsidRPr="00E74F7D" w:rsidRDefault="00EC0723" w:rsidP="00E74F7D">
            <w:pPr>
              <w:shd w:val="clear" w:color="auto" w:fill="FFFFFF"/>
              <w:spacing w:after="0" w:line="288" w:lineRule="exact"/>
              <w:ind w:right="29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2"/>
                <w:w w:val="108"/>
              </w:rPr>
              <w:t xml:space="preserve">Знать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2"/>
                <w:w w:val="108"/>
              </w:rPr>
              <w:t xml:space="preserve">правила ТБ. 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w w:val="108"/>
              </w:rPr>
              <w:t xml:space="preserve">Уметь </w:t>
            </w:r>
            <w:r w:rsidRPr="00E74F7D">
              <w:rPr>
                <w:rFonts w:ascii="Times New Roman" w:eastAsia="Calibri" w:hAnsi="Times New Roman" w:cs="Times New Roman"/>
                <w:color w:val="000000"/>
                <w:w w:val="108"/>
              </w:rPr>
              <w:t>правильно выполнять основ</w:t>
            </w:r>
            <w:r w:rsidRPr="00E74F7D">
              <w:rPr>
                <w:rFonts w:ascii="Times New Roman" w:eastAsia="Calibri" w:hAnsi="Times New Roman" w:cs="Times New Roman"/>
                <w:color w:val="000000"/>
                <w:w w:val="108"/>
              </w:rPr>
              <w:softHyphen/>
              <w:t>ные движения в ходьбе и беге.</w:t>
            </w:r>
          </w:p>
        </w:tc>
        <w:tc>
          <w:tcPr>
            <w:tcW w:w="417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навыки содействия в достижении цели со сверстниками; слушать и слышать друг друга.</w:t>
            </w:r>
          </w:p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самостоятельно выделять и формулировать познавательную цель; искать и выделять необходимую информацию.</w:t>
            </w:r>
          </w:p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рассказать и показать технику видов ходьбы и правила проведения подвижной игры "Воробьи и вороны»</w:t>
            </w:r>
          </w:p>
          <w:p w:rsidR="00EC0723" w:rsidRPr="00E74F7D" w:rsidRDefault="00EC0723" w:rsidP="00E74F7D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88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Активное включение в общение и взаимодействие со сверстниками на принципах уважения и доброжелательности, взаимопомощи и сопереживания</w:t>
            </w:r>
          </w:p>
        </w:tc>
        <w:tc>
          <w:tcPr>
            <w:tcW w:w="5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31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723" w:rsidRPr="00E74F7D" w:rsidRDefault="00EC0723" w:rsidP="00E74F7D">
            <w:pPr>
              <w:spacing w:after="0"/>
              <w:ind w:right="-4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91(2)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C0723" w:rsidRPr="00E74F7D" w:rsidRDefault="00EC0723" w:rsidP="00E74F7D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3"/>
                <w:w w:val="108"/>
              </w:rPr>
              <w:t xml:space="preserve">Бег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8"/>
              </w:rPr>
              <w:t>с изменением направления. ритма и темпа.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3"/>
                <w:w w:val="108"/>
              </w:rPr>
              <w:t xml:space="preserve">Сочетание различных видов ходьбы. Бег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8"/>
              </w:rPr>
              <w:t xml:space="preserve">с изменением направления, ритма и темпа. </w:t>
            </w:r>
            <w:r w:rsidRPr="00E74F7D">
              <w:rPr>
                <w:rFonts w:ascii="Times New Roman" w:eastAsia="Calibri" w:hAnsi="Times New Roman" w:cs="Times New Roman"/>
                <w:color w:val="000000"/>
                <w:w w:val="108"/>
              </w:rPr>
              <w:t xml:space="preserve">Бег </w:t>
            </w:r>
            <w:r w:rsidRPr="00E74F7D">
              <w:rPr>
                <w:rFonts w:ascii="Times New Roman" w:eastAsia="Calibri" w:hAnsi="Times New Roman" w:cs="Times New Roman"/>
                <w:i/>
                <w:iCs/>
                <w:color w:val="000000"/>
                <w:w w:val="108"/>
              </w:rPr>
              <w:t xml:space="preserve">(30м). </w:t>
            </w:r>
            <w:r w:rsidRPr="00E74F7D">
              <w:rPr>
                <w:rFonts w:ascii="Times New Roman" w:eastAsia="Calibri" w:hAnsi="Times New Roman" w:cs="Times New Roman"/>
                <w:color w:val="000000"/>
                <w:w w:val="108"/>
              </w:rPr>
              <w:t xml:space="preserve">ОРУ. Подвижная игра «Воробьи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08"/>
              </w:rPr>
              <w:t xml:space="preserve">и вороны». Эстафеты. Развитие скоростных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8"/>
              </w:rPr>
              <w:t>способностей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C0723" w:rsidRPr="00E74F7D" w:rsidRDefault="00EC0723" w:rsidP="00E74F7D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Характеризовать техники бега различными способами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w w:val="108"/>
              </w:rPr>
              <w:t xml:space="preserve"> .</w:t>
            </w:r>
            <w:r w:rsidRPr="00E74F7D">
              <w:rPr>
                <w:rFonts w:ascii="Times New Roman" w:eastAsia="Calibri" w:hAnsi="Times New Roman" w:cs="Times New Roman"/>
                <w:color w:val="000000"/>
                <w:w w:val="108"/>
              </w:rPr>
              <w:t xml:space="preserve"> </w:t>
            </w:r>
          </w:p>
        </w:tc>
        <w:tc>
          <w:tcPr>
            <w:tcW w:w="417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навыки содействия в достижении цели со сверстниками; слушать и слышать друг друга.</w:t>
            </w:r>
          </w:p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самостоятельно выделять и формулировать познавательную цель; искать и выделять необходимую информацию.</w:t>
            </w:r>
          </w:p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рассказать и показать технику видов ходьбы и правила проведения подвижной игры "Воробьи и вороны»</w:t>
            </w:r>
          </w:p>
          <w:p w:rsidR="00EC0723" w:rsidRPr="00E74F7D" w:rsidRDefault="00EC0723" w:rsidP="00E74F7D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723" w:rsidRPr="00E74F7D" w:rsidRDefault="00EC0723" w:rsidP="00E74F7D">
            <w:pPr>
              <w:shd w:val="clear" w:color="auto" w:fill="FFFFFF"/>
              <w:spacing w:after="0" w:line="288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мотивов учебной деятельности и формирование личностного смысла учения; формирование установки на безопасный и здоровый образ жизни.</w:t>
            </w:r>
          </w:p>
        </w:tc>
        <w:tc>
          <w:tcPr>
            <w:tcW w:w="5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325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723" w:rsidRPr="00E74F7D" w:rsidRDefault="00EC0723" w:rsidP="00E74F7D">
            <w:pPr>
              <w:spacing w:after="0"/>
              <w:ind w:right="-4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lastRenderedPageBreak/>
              <w:t>92(3)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C0723" w:rsidRPr="00E74F7D" w:rsidRDefault="00EC0723" w:rsidP="00E74F7D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4"/>
                <w:w w:val="108"/>
              </w:rPr>
              <w:t>Бег в заданном коридоре.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w w:val="108"/>
              </w:rPr>
              <w:t xml:space="preserve">Бег с изменением направления, ритма и темпа.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4"/>
                <w:w w:val="108"/>
              </w:rPr>
              <w:t xml:space="preserve">Бег в заданном коридоре. Бег </w:t>
            </w:r>
            <w:r w:rsidRPr="00E74F7D">
              <w:rPr>
                <w:rFonts w:ascii="Times New Roman" w:eastAsia="Calibri" w:hAnsi="Times New Roman" w:cs="Times New Roman"/>
                <w:i/>
                <w:iCs/>
                <w:color w:val="000000"/>
                <w:spacing w:val="4"/>
                <w:w w:val="108"/>
              </w:rPr>
              <w:t xml:space="preserve">(60м).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4"/>
                <w:w w:val="108"/>
              </w:rPr>
              <w:t xml:space="preserve">ОРУ.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3"/>
                <w:w w:val="108"/>
              </w:rPr>
              <w:t xml:space="preserve">Подвижная игра «День и ночь». Эстафеты.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8"/>
              </w:rPr>
              <w:t>Развитие скоростных способностей</w:t>
            </w:r>
          </w:p>
        </w:tc>
        <w:tc>
          <w:tcPr>
            <w:tcW w:w="305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C0723" w:rsidRPr="00E74F7D" w:rsidRDefault="00EC0723" w:rsidP="00E74F7D">
            <w:pPr>
              <w:shd w:val="clear" w:color="auto" w:fill="FFFFFF"/>
              <w:spacing w:after="0" w:line="288" w:lineRule="exact"/>
              <w:ind w:right="36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iCs/>
                <w:color w:val="000000"/>
                <w:w w:val="108"/>
              </w:rPr>
              <w:t>Уметь</w:t>
            </w:r>
            <w:r w:rsidRPr="00E74F7D">
              <w:rPr>
                <w:rFonts w:ascii="Times New Roman" w:eastAsia="Calibri" w:hAnsi="Times New Roman" w:cs="Times New Roman"/>
                <w:color w:val="000000"/>
                <w:w w:val="108"/>
              </w:rPr>
              <w:t xml:space="preserve"> бегать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3"/>
                <w:w w:val="108"/>
              </w:rPr>
              <w:t xml:space="preserve">с максимальной скоростью </w:t>
            </w:r>
            <w:r w:rsidRPr="00E74F7D">
              <w:rPr>
                <w:rFonts w:ascii="Times New Roman" w:eastAsia="Calibri" w:hAnsi="Times New Roman" w:cs="Times New Roman"/>
                <w:iCs/>
                <w:color w:val="000000"/>
                <w:spacing w:val="3"/>
                <w:w w:val="108"/>
              </w:rPr>
              <w:t>(до 60м). Понимать правила проведения подвижной игры «День и ночь».</w:t>
            </w:r>
          </w:p>
        </w:tc>
        <w:tc>
          <w:tcPr>
            <w:tcW w:w="417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навыки содействия в достижении цели со сверстниками; слушать и слышать друг-друга.</w:t>
            </w:r>
          </w:p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самостоятельно выделять и формулировать познавательную цель; искать и выделять необходимую информацию.</w:t>
            </w:r>
          </w:p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рассказать правила проведения подвижной игры «День и ночь», </w:t>
            </w:r>
            <w:r w:rsidRPr="00E74F7D">
              <w:rPr>
                <w:rFonts w:ascii="Times New Roman" w:eastAsia="Calibri" w:hAnsi="Times New Roman" w:cs="Times New Roman"/>
                <w:color w:val="000000"/>
                <w:w w:val="108"/>
              </w:rPr>
              <w:t>правильно выполнять основ</w:t>
            </w:r>
            <w:r w:rsidRPr="00E74F7D">
              <w:rPr>
                <w:rFonts w:ascii="Times New Roman" w:eastAsia="Calibri" w:hAnsi="Times New Roman" w:cs="Times New Roman"/>
                <w:color w:val="000000"/>
                <w:w w:val="108"/>
              </w:rPr>
              <w:softHyphen/>
              <w:t>ные движения в ходьбе и беге;</w:t>
            </w:r>
          </w:p>
          <w:p w:rsidR="00EC0723" w:rsidRPr="00E74F7D" w:rsidRDefault="00EC0723" w:rsidP="00E74F7D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88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мотивов учебной деятельности и формирование личностного смысла учения; формирование установки на безопасный и здоровый образ жизни.</w:t>
            </w:r>
          </w:p>
        </w:tc>
        <w:tc>
          <w:tcPr>
            <w:tcW w:w="5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27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723" w:rsidRPr="00E74F7D" w:rsidRDefault="00EC0723" w:rsidP="00E74F7D">
            <w:pPr>
              <w:spacing w:after="0"/>
              <w:ind w:right="-4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93(4)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0723" w:rsidRPr="00E74F7D" w:rsidRDefault="00EC0723" w:rsidP="00E74F7D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4"/>
                <w:w w:val="108"/>
              </w:rPr>
              <w:t xml:space="preserve">Бег </w:t>
            </w:r>
            <w:r w:rsidRPr="00E74F7D">
              <w:rPr>
                <w:rFonts w:ascii="Times New Roman" w:eastAsia="Calibri" w:hAnsi="Times New Roman" w:cs="Times New Roman"/>
                <w:i/>
                <w:iCs/>
                <w:color w:val="000000"/>
                <w:spacing w:val="4"/>
                <w:w w:val="108"/>
              </w:rPr>
              <w:t>(60м).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3"/>
                <w:w w:val="108"/>
              </w:rPr>
              <w:t xml:space="preserve"> Эстафеты.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w w:val="108"/>
              </w:rPr>
              <w:t xml:space="preserve">Бег с изменением направления, ритма и темпа.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4"/>
                <w:w w:val="108"/>
              </w:rPr>
              <w:t xml:space="preserve">Бег в заданном коридоре. Бег </w:t>
            </w:r>
            <w:r w:rsidRPr="00E74F7D">
              <w:rPr>
                <w:rFonts w:ascii="Times New Roman" w:eastAsia="Calibri" w:hAnsi="Times New Roman" w:cs="Times New Roman"/>
                <w:i/>
                <w:iCs/>
                <w:color w:val="000000"/>
                <w:spacing w:val="4"/>
                <w:w w:val="108"/>
              </w:rPr>
              <w:t xml:space="preserve">(60м).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4"/>
                <w:w w:val="108"/>
              </w:rPr>
              <w:t xml:space="preserve">ОРУ.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3"/>
                <w:w w:val="108"/>
              </w:rPr>
              <w:t xml:space="preserve">Подвижная игра «День и ночь». Эстафеты. 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8"/>
              </w:rPr>
              <w:t>Развитие скоростных способностей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0723" w:rsidRPr="00E74F7D" w:rsidRDefault="00EC0723" w:rsidP="00E74F7D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Характеризовать техники бега различными способами.</w:t>
            </w:r>
          </w:p>
        </w:tc>
        <w:tc>
          <w:tcPr>
            <w:tcW w:w="417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представлять конкретное содержание и излагать его в устной форме; добывать  недостающую информацию с помощью вопросов.</w:t>
            </w:r>
          </w:p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 формировать ситуацию </w:t>
            </w:r>
            <w:proofErr w:type="spellStart"/>
            <w:r w:rsidRPr="00E74F7D">
              <w:rPr>
                <w:rFonts w:ascii="Times New Roman" w:eastAsia="Calibri" w:hAnsi="Times New Roman" w:cs="Times New Roman"/>
              </w:rPr>
              <w:t>саморегуляции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>, сотрудничество в совместном решении задач.</w:t>
            </w:r>
          </w:p>
          <w:p w:rsidR="00EC0723" w:rsidRPr="00E74F7D" w:rsidRDefault="00EC0723" w:rsidP="00E74F7D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рассказать о правилах проведения подвижной игры «День и ночь»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723" w:rsidRPr="00E74F7D" w:rsidRDefault="00EC0723" w:rsidP="00E74F7D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Умение не создавать конфликты и находить выходы из спорных ситуаций.</w:t>
            </w:r>
          </w:p>
        </w:tc>
        <w:tc>
          <w:tcPr>
            <w:tcW w:w="5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271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/>
              <w:ind w:right="-40"/>
              <w:rPr>
                <w:rFonts w:ascii="Times New Roman" w:eastAsia="Calibri" w:hAnsi="Times New Roman" w:cs="Times New Roman"/>
                <w:color w:val="000000"/>
                <w:w w:val="108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w w:val="108"/>
              </w:rPr>
              <w:t>94(5)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C0723" w:rsidRPr="00E74F7D" w:rsidRDefault="00EC0723" w:rsidP="00E74F7D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08"/>
              </w:rPr>
              <w:t>Прыжок в длину с места.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08"/>
              </w:rPr>
              <w:t>Прыжок в длину с места. Эстафеты. ОРУ. Под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08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8"/>
              </w:rPr>
              <w:t>вижная игра «Парашютисты». Развитие скоростных способностей</w:t>
            </w:r>
          </w:p>
        </w:tc>
        <w:tc>
          <w:tcPr>
            <w:tcW w:w="3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0723" w:rsidRPr="00E74F7D" w:rsidRDefault="00EC0723" w:rsidP="00E74F7D">
            <w:pPr>
              <w:shd w:val="clear" w:color="auto" w:fill="FFFFFF"/>
              <w:spacing w:after="0" w:line="288" w:lineRule="exact"/>
              <w:ind w:right="5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Выявлять характерные ошибки в технике выполнения прыжковых упражнений.</w:t>
            </w:r>
          </w:p>
        </w:tc>
        <w:tc>
          <w:tcPr>
            <w:tcW w:w="41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представлять конкретное содержание и излагать его в устной форме; добывать  недостающую информацию с помощью вопросов.</w:t>
            </w:r>
          </w:p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 формировать ситуацию </w:t>
            </w:r>
            <w:proofErr w:type="spellStart"/>
            <w:r w:rsidRPr="00E74F7D">
              <w:rPr>
                <w:rFonts w:ascii="Times New Roman" w:eastAsia="Calibri" w:hAnsi="Times New Roman" w:cs="Times New Roman"/>
              </w:rPr>
              <w:t>саморегуляции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>, сотрудничество в совместном решении задач.</w:t>
            </w:r>
          </w:p>
          <w:p w:rsidR="00EC0723" w:rsidRPr="00E74F7D" w:rsidRDefault="00EC0723" w:rsidP="00E74F7D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рассказать о правилах проведения подвижной игры «Парашютисты»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88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навыков сотрудничества со сверстниками  и взрослыми в разных ситуациях.</w:t>
            </w:r>
          </w:p>
        </w:tc>
        <w:tc>
          <w:tcPr>
            <w:tcW w:w="5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239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723" w:rsidRPr="00E74F7D" w:rsidRDefault="00EC0723" w:rsidP="00E74F7D">
            <w:pPr>
              <w:spacing w:after="0"/>
              <w:ind w:right="-4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lastRenderedPageBreak/>
              <w:t>95(6)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C0723" w:rsidRPr="00E74F7D" w:rsidRDefault="00EC0723" w:rsidP="00E74F7D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08"/>
              </w:rPr>
              <w:t>Прыжок в длину с разбега с отталкиванием од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08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8"/>
              </w:rPr>
              <w:t>ной и приземлением на две ноги.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08"/>
              </w:rPr>
              <w:t>Прыжок в длину с разбега с отталкиванием од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08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8"/>
              </w:rPr>
              <w:t>ной и приземлением на две ноги. Эстафеты. ОРУ. Подвижная игра «Кузнечики». Развитие скоростных способностей</w:t>
            </w:r>
          </w:p>
        </w:tc>
        <w:tc>
          <w:tcPr>
            <w:tcW w:w="3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0723" w:rsidRPr="00E74F7D" w:rsidRDefault="00EC0723" w:rsidP="00E74F7D">
            <w:pPr>
              <w:shd w:val="clear" w:color="auto" w:fill="FFFFFF"/>
              <w:spacing w:after="0" w:line="288" w:lineRule="exact"/>
              <w:ind w:right="5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iCs/>
                <w:color w:val="000000"/>
                <w:w w:val="108"/>
              </w:rPr>
              <w:t xml:space="preserve">Уметь </w:t>
            </w:r>
            <w:r w:rsidRPr="00E74F7D">
              <w:rPr>
                <w:rFonts w:ascii="Times New Roman" w:eastAsia="Calibri" w:hAnsi="Times New Roman" w:cs="Times New Roman"/>
                <w:color w:val="000000"/>
                <w:w w:val="108"/>
              </w:rPr>
              <w:t>правильно выполнять основ</w:t>
            </w:r>
            <w:r w:rsidRPr="00E74F7D">
              <w:rPr>
                <w:rFonts w:ascii="Times New Roman" w:eastAsia="Calibri" w:hAnsi="Times New Roman" w:cs="Times New Roman"/>
                <w:color w:val="000000"/>
                <w:w w:val="108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8"/>
              </w:rPr>
              <w:t xml:space="preserve">ные движения в прыжках. </w:t>
            </w:r>
          </w:p>
        </w:tc>
        <w:tc>
          <w:tcPr>
            <w:tcW w:w="41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сохранять доброжелательные отношения друг к другу; устанавливать рабочие отношения.</w:t>
            </w:r>
          </w:p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умения адекватно понимать оценку взрослого и сверстников.</w:t>
            </w:r>
          </w:p>
          <w:p w:rsidR="00EC0723" w:rsidRPr="00E74F7D" w:rsidRDefault="00EC0723" w:rsidP="00E74F7D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рассказать о правилах проведения подвижной игры «Кузнечики»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95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Формирование эстетических потребностей, ценностей и чувств</w:t>
            </w:r>
          </w:p>
        </w:tc>
        <w:tc>
          <w:tcPr>
            <w:tcW w:w="5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355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723" w:rsidRPr="00E74F7D" w:rsidRDefault="00EC0723" w:rsidP="00E74F7D">
            <w:pPr>
              <w:spacing w:after="0"/>
              <w:ind w:right="-4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96(7)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0723" w:rsidRPr="00E74F7D" w:rsidRDefault="00EC0723" w:rsidP="00E74F7D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8"/>
              </w:rPr>
              <w:t>Подвижная игра «Прыжок за прыжком».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w w:val="108"/>
              </w:rPr>
              <w:t>Прыжок в длину с места, с разбега с отталки</w:t>
            </w:r>
            <w:r w:rsidRPr="00E74F7D">
              <w:rPr>
                <w:rFonts w:ascii="Times New Roman" w:eastAsia="Calibri" w:hAnsi="Times New Roman" w:cs="Times New Roman"/>
                <w:color w:val="000000"/>
                <w:w w:val="108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8"/>
              </w:rPr>
              <w:t>ванием одной и приземлением на две ноги. Эстафеты. ОРУ. Подвижная игра «Прыжок за прыжком». Развитие скоростных способностей</w:t>
            </w:r>
          </w:p>
        </w:tc>
        <w:tc>
          <w:tcPr>
            <w:tcW w:w="3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0723" w:rsidRPr="00E74F7D" w:rsidRDefault="00EC0723" w:rsidP="00E74F7D">
            <w:pPr>
              <w:shd w:val="clear" w:color="auto" w:fill="FFFFFF"/>
              <w:spacing w:after="0" w:line="281" w:lineRule="exact"/>
              <w:ind w:right="58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8"/>
              </w:rPr>
              <w:t>Знать, как правильно призем</w:t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8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-1"/>
                <w:w w:val="108"/>
              </w:rPr>
              <w:t>ляться в прыжковую яму на две ноги.</w:t>
            </w:r>
          </w:p>
        </w:tc>
        <w:tc>
          <w:tcPr>
            <w:tcW w:w="41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слушать и слышать друг друга и учителя; с достаточной полнотой выражать свои мысли в соответствии   с задачами и условиями коммуникации.</w:t>
            </w:r>
          </w:p>
          <w:p w:rsidR="00EC0723" w:rsidRPr="00E74F7D" w:rsidRDefault="00EC0723" w:rsidP="00E74F7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умение контролировать свою деятельность по результату; уметь осуществлять действие по образцу и заданному правилу.</w:t>
            </w:r>
          </w:p>
          <w:p w:rsidR="00EC0723" w:rsidRPr="00E74F7D" w:rsidRDefault="00EC0723" w:rsidP="00E74F7D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 xml:space="preserve">Познавательные:  </w:t>
            </w:r>
            <w:r w:rsidRPr="00E74F7D">
              <w:rPr>
                <w:rFonts w:ascii="Times New Roman" w:eastAsia="Calibri" w:hAnsi="Times New Roman" w:cs="Times New Roman"/>
              </w:rPr>
              <w:t xml:space="preserve">уметь </w:t>
            </w:r>
            <w:r w:rsidRPr="00E74F7D">
              <w:rPr>
                <w:rFonts w:ascii="Times New Roman" w:eastAsia="Calibri" w:hAnsi="Times New Roman" w:cs="Times New Roman"/>
                <w:i/>
                <w:iCs/>
                <w:color w:val="000000"/>
                <w:w w:val="108"/>
              </w:rPr>
              <w:t xml:space="preserve"> </w:t>
            </w:r>
            <w:r w:rsidRPr="00E74F7D">
              <w:rPr>
                <w:rFonts w:ascii="Times New Roman" w:eastAsia="Calibri" w:hAnsi="Times New Roman" w:cs="Times New Roman"/>
                <w:color w:val="000000"/>
                <w:w w:val="108"/>
              </w:rPr>
              <w:t>правильно выполнять основ</w:t>
            </w:r>
            <w:r w:rsidRPr="00E74F7D">
              <w:rPr>
                <w:rFonts w:ascii="Times New Roman" w:eastAsia="Calibri" w:hAnsi="Times New Roman" w:cs="Times New Roman"/>
                <w:color w:val="000000"/>
                <w:w w:val="108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color w:val="000000"/>
                <w:spacing w:val="1"/>
                <w:w w:val="108"/>
              </w:rPr>
              <w:t xml:space="preserve">ные движения в прыжках; </w:t>
            </w:r>
            <w:r w:rsidRPr="00E74F7D">
              <w:rPr>
                <w:rFonts w:ascii="Times New Roman" w:eastAsia="Calibri" w:hAnsi="Times New Roman" w:cs="Times New Roman"/>
              </w:rPr>
              <w:t xml:space="preserve"> рассказать правила проведения подвижной игры «Прыжок за прыжком»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88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Формирование чувства гордости за свою Родину</w:t>
            </w:r>
          </w:p>
        </w:tc>
        <w:tc>
          <w:tcPr>
            <w:tcW w:w="5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31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tabs>
                <w:tab w:val="left" w:pos="488"/>
              </w:tabs>
              <w:spacing w:line="281" w:lineRule="exact"/>
              <w:rPr>
                <w:rFonts w:ascii="Times New Roman" w:eastAsia="Calibri" w:hAnsi="Times New Roman" w:cs="Times New Roman"/>
                <w:spacing w:val="-1"/>
              </w:rPr>
            </w:pPr>
            <w:r w:rsidRPr="00E74F7D">
              <w:rPr>
                <w:rFonts w:ascii="Times New Roman" w:eastAsia="Calibri" w:hAnsi="Times New Roman" w:cs="Times New Roman"/>
                <w:spacing w:val="-1"/>
              </w:rPr>
              <w:t>97(8)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C0723" w:rsidRPr="00E74F7D" w:rsidRDefault="00EC0723" w:rsidP="00E74F7D">
            <w:pPr>
              <w:shd w:val="clear" w:color="auto" w:fill="FFFFFF"/>
              <w:spacing w:line="281" w:lineRule="exact"/>
              <w:ind w:right="317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Метание малого мяча в цель.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line="288" w:lineRule="exact"/>
              <w:ind w:right="108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 xml:space="preserve">Метание малого мяча в цель </w:t>
            </w:r>
            <w:r w:rsidRPr="00E74F7D">
              <w:rPr>
                <w:rFonts w:ascii="Times New Roman" w:eastAsia="Calibri" w:hAnsi="Times New Roman" w:cs="Times New Roman"/>
                <w:i/>
                <w:iCs/>
              </w:rPr>
              <w:t xml:space="preserve">(2 х2)с. </w:t>
            </w:r>
            <w:r w:rsidRPr="00E74F7D">
              <w:rPr>
                <w:rFonts w:ascii="Times New Roman" w:eastAsia="Calibri" w:hAnsi="Times New Roman" w:cs="Times New Roman"/>
              </w:rPr>
              <w:t>3-4 мет</w:t>
            </w:r>
            <w:r w:rsidRPr="00E74F7D">
              <w:rPr>
                <w:rFonts w:ascii="Times New Roman" w:eastAsia="Calibri" w:hAnsi="Times New Roman" w:cs="Times New Roman"/>
              </w:rPr>
              <w:softHyphen/>
              <w:t>ров. ОРУ. Подвижная игра «Попади в мяч». Эстафеты. Развитие скоростно-силовых ка</w:t>
            </w:r>
            <w:r w:rsidRPr="00E74F7D">
              <w:rPr>
                <w:rFonts w:ascii="Times New Roman" w:eastAsia="Calibri" w:hAnsi="Times New Roman" w:cs="Times New Roman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spacing w:val="-2"/>
              </w:rPr>
              <w:t>честв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C0723" w:rsidRPr="00E74F7D" w:rsidRDefault="00EC0723" w:rsidP="00E74F7D">
            <w:pPr>
              <w:shd w:val="clear" w:color="auto" w:fill="FFFFFF"/>
              <w:spacing w:line="288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iCs/>
              </w:rPr>
              <w:t xml:space="preserve">Уметь </w:t>
            </w:r>
            <w:r w:rsidRPr="00E74F7D">
              <w:rPr>
                <w:rFonts w:ascii="Times New Roman" w:eastAsia="Calibri" w:hAnsi="Times New Roman" w:cs="Times New Roman"/>
              </w:rPr>
              <w:t>правильно выполнять основ</w:t>
            </w:r>
            <w:r w:rsidRPr="00E74F7D">
              <w:rPr>
                <w:rFonts w:ascii="Times New Roman" w:eastAsia="Calibri" w:hAnsi="Times New Roman" w:cs="Times New Roman"/>
              </w:rPr>
              <w:softHyphen/>
              <w:t>ные движения в метании; метать раз</w:t>
            </w:r>
            <w:r w:rsidRPr="00E74F7D">
              <w:rPr>
                <w:rFonts w:ascii="Times New Roman" w:eastAsia="Calibri" w:hAnsi="Times New Roman" w:cs="Times New Roman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spacing w:val="-2"/>
              </w:rPr>
              <w:t xml:space="preserve">личные предметы и мячи на дальность с места из различных положений.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навыки содействия в достижении цели со сверстниками; слушать и слышать друг-друга.</w:t>
            </w:r>
          </w:p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самостоятельно выделять и формулировать познавательную цель; искать и выделять необходимую информацию.</w:t>
            </w:r>
          </w:p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рассказать правила проведения подвижной игры «Попади в мяч», </w:t>
            </w:r>
            <w:r w:rsidRPr="00E74F7D">
              <w:rPr>
                <w:rFonts w:ascii="Times New Roman" w:eastAsia="Calibri" w:hAnsi="Times New Roman" w:cs="Times New Roman"/>
                <w:color w:val="000000"/>
                <w:w w:val="108"/>
              </w:rPr>
              <w:t>правильно выполнять основ</w:t>
            </w:r>
            <w:r w:rsidRPr="00E74F7D">
              <w:rPr>
                <w:rFonts w:ascii="Times New Roman" w:eastAsia="Calibri" w:hAnsi="Times New Roman" w:cs="Times New Roman"/>
                <w:color w:val="000000"/>
                <w:w w:val="108"/>
              </w:rPr>
              <w:softHyphen/>
              <w:t>ные движения в метании</w:t>
            </w:r>
          </w:p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этических чувств и доброжелатель-</w:t>
            </w:r>
          </w:p>
          <w:p w:rsidR="00EC0723" w:rsidRPr="00E74F7D" w:rsidRDefault="00EC0723" w:rsidP="00E74F7D">
            <w:pPr>
              <w:shd w:val="clear" w:color="auto" w:fill="FFFFFF"/>
              <w:spacing w:line="281" w:lineRule="exact"/>
              <w:rPr>
                <w:rFonts w:ascii="Times New Roman" w:eastAsia="Calibri" w:hAnsi="Times New Roman" w:cs="Times New Roman"/>
              </w:rPr>
            </w:pPr>
            <w:proofErr w:type="spellStart"/>
            <w:r w:rsidRPr="00E74F7D">
              <w:rPr>
                <w:rFonts w:ascii="Times New Roman" w:eastAsia="Calibri" w:hAnsi="Times New Roman" w:cs="Times New Roman"/>
              </w:rPr>
              <w:t>ности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 xml:space="preserve"> и эмоционально нравственной отзывчивости, сопереживание чувствам других людей</w:t>
            </w:r>
          </w:p>
        </w:tc>
        <w:tc>
          <w:tcPr>
            <w:tcW w:w="540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325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0723" w:rsidRPr="00E74F7D" w:rsidRDefault="00EC0723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lastRenderedPageBreak/>
              <w:t>98(9)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C0723" w:rsidRPr="00E74F7D" w:rsidRDefault="00EC0723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spacing w:val="-2"/>
              </w:rPr>
              <w:t xml:space="preserve"> Метание набивного мяча из разных по</w:t>
            </w:r>
            <w:r w:rsidRPr="00E74F7D">
              <w:rPr>
                <w:rFonts w:ascii="Times New Roman" w:eastAsia="Calibri" w:hAnsi="Times New Roman" w:cs="Times New Roman"/>
                <w:spacing w:val="-2"/>
              </w:rPr>
              <w:softHyphen/>
              <w:t>ложений.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line="288" w:lineRule="exact"/>
              <w:ind w:right="194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spacing w:val="-2"/>
              </w:rPr>
              <w:t>ОРУ. Метание набивного мяча из разных по</w:t>
            </w:r>
            <w:r w:rsidRPr="00E74F7D">
              <w:rPr>
                <w:rFonts w:ascii="Times New Roman" w:eastAsia="Calibri" w:hAnsi="Times New Roman" w:cs="Times New Roman"/>
                <w:spacing w:val="-2"/>
              </w:rPr>
              <w:softHyphen/>
              <w:t>ложений. Подвижная игра «Защита укрепле</w:t>
            </w:r>
            <w:r w:rsidRPr="00E74F7D">
              <w:rPr>
                <w:rFonts w:ascii="Times New Roman" w:eastAsia="Calibri" w:hAnsi="Times New Roman" w:cs="Times New Roman"/>
                <w:spacing w:val="-2"/>
              </w:rPr>
              <w:softHyphen/>
            </w:r>
            <w:r w:rsidRPr="00E74F7D">
              <w:rPr>
                <w:rFonts w:ascii="Times New Roman" w:eastAsia="Calibri" w:hAnsi="Times New Roman" w:cs="Times New Roman"/>
                <w:spacing w:val="-4"/>
              </w:rPr>
              <w:t>ния». Эстафеты. Развитие скоростно-силовых качеств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C0723" w:rsidRPr="00E74F7D" w:rsidRDefault="00EC0723" w:rsidP="00E74F7D">
            <w:pPr>
              <w:shd w:val="clear" w:color="auto" w:fill="FFFFFF"/>
              <w:spacing w:line="288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Описывать технику метания.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формировать навыки содействия в достижении цели со сверстниками; слушать и слышать друг-друга.</w:t>
            </w:r>
          </w:p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самостоятельно выделять и формулировать познавательную цель; искать и выделять необходимую информацию.</w:t>
            </w:r>
          </w:p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рассказать правила проведения подвижной игры «Защита укрепления», </w:t>
            </w:r>
            <w:r w:rsidRPr="00E74F7D">
              <w:rPr>
                <w:rFonts w:ascii="Times New Roman" w:eastAsia="Calibri" w:hAnsi="Times New Roman" w:cs="Times New Roman"/>
                <w:color w:val="000000"/>
                <w:w w:val="108"/>
              </w:rPr>
              <w:t>правильно выполнять основ</w:t>
            </w:r>
            <w:r w:rsidRPr="00E74F7D">
              <w:rPr>
                <w:rFonts w:ascii="Times New Roman" w:eastAsia="Calibri" w:hAnsi="Times New Roman" w:cs="Times New Roman"/>
                <w:color w:val="000000"/>
                <w:w w:val="108"/>
              </w:rPr>
              <w:softHyphen/>
              <w:t>ные движения в метании</w:t>
            </w:r>
          </w:p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Развитие этических чувств и доброжелатель-</w:t>
            </w:r>
          </w:p>
          <w:p w:rsidR="00EC0723" w:rsidRPr="00E74F7D" w:rsidRDefault="00EC0723" w:rsidP="00E74F7D">
            <w:pPr>
              <w:shd w:val="clear" w:color="auto" w:fill="FFFFFF"/>
              <w:spacing w:line="281" w:lineRule="exact"/>
              <w:rPr>
                <w:rFonts w:ascii="Times New Roman" w:eastAsia="Calibri" w:hAnsi="Times New Roman" w:cs="Times New Roman"/>
              </w:rPr>
            </w:pPr>
            <w:proofErr w:type="spellStart"/>
            <w:r w:rsidRPr="00E74F7D">
              <w:rPr>
                <w:rFonts w:ascii="Times New Roman" w:eastAsia="Calibri" w:hAnsi="Times New Roman" w:cs="Times New Roman"/>
              </w:rPr>
              <w:t>ности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 xml:space="preserve"> и эмоционально-нравственной отзывчивости, сопереживание чувствам других людей</w:t>
            </w:r>
          </w:p>
        </w:tc>
        <w:tc>
          <w:tcPr>
            <w:tcW w:w="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EC0723" w:rsidRPr="00E74F7D" w:rsidTr="00EC07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2989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723" w:rsidRPr="00E74F7D" w:rsidRDefault="00EC0723" w:rsidP="00E74F7D">
            <w:pPr>
              <w:rPr>
                <w:rFonts w:ascii="Times New Roman" w:eastAsia="Calibri" w:hAnsi="Times New Roman" w:cs="Times New Roman"/>
                <w:spacing w:val="-20"/>
              </w:rPr>
            </w:pPr>
            <w:r w:rsidRPr="00E74F7D">
              <w:rPr>
                <w:rFonts w:ascii="Times New Roman" w:eastAsia="Calibri" w:hAnsi="Times New Roman" w:cs="Times New Roman"/>
                <w:spacing w:val="-20"/>
              </w:rPr>
              <w:t>99(10)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0723" w:rsidRPr="00E74F7D" w:rsidRDefault="00EC0723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Метание набивного мяча на дальность.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line="288" w:lineRule="exact"/>
              <w:ind w:right="50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 xml:space="preserve">Метание малого мяча в цель </w:t>
            </w:r>
            <w:r w:rsidRPr="00E74F7D">
              <w:rPr>
                <w:rFonts w:ascii="Times New Roman" w:eastAsia="Calibri" w:hAnsi="Times New Roman" w:cs="Times New Roman"/>
                <w:i/>
                <w:iCs/>
              </w:rPr>
              <w:t xml:space="preserve">(2 х2) </w:t>
            </w:r>
            <w:r w:rsidRPr="00E74F7D">
              <w:rPr>
                <w:rFonts w:ascii="Times New Roman" w:eastAsia="Calibri" w:hAnsi="Times New Roman" w:cs="Times New Roman"/>
              </w:rPr>
              <w:t>с 3-4 мет</w:t>
            </w:r>
            <w:r w:rsidRPr="00E74F7D">
              <w:rPr>
                <w:rFonts w:ascii="Times New Roman" w:eastAsia="Calibri" w:hAnsi="Times New Roman" w:cs="Times New Roman"/>
              </w:rPr>
              <w:softHyphen/>
              <w:t xml:space="preserve">ров. Метание набивного мяча на дальность. </w:t>
            </w:r>
            <w:r w:rsidRPr="00E74F7D">
              <w:rPr>
                <w:rFonts w:ascii="Times New Roman" w:eastAsia="Calibri" w:hAnsi="Times New Roman" w:cs="Times New Roman"/>
                <w:spacing w:val="-2"/>
              </w:rPr>
              <w:t xml:space="preserve">ОРУ. Подвижная игра «Снайперы». Эстафеты. </w:t>
            </w:r>
            <w:r w:rsidRPr="00E74F7D">
              <w:rPr>
                <w:rFonts w:ascii="Times New Roman" w:eastAsia="Calibri" w:hAnsi="Times New Roman" w:cs="Times New Roman"/>
              </w:rPr>
              <w:t>Развитие скоростно-силовых качеств</w:t>
            </w:r>
          </w:p>
          <w:p w:rsidR="00EC0723" w:rsidRPr="00E74F7D" w:rsidRDefault="00EC0723" w:rsidP="00E74F7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0723" w:rsidRPr="00E74F7D" w:rsidRDefault="00EC0723" w:rsidP="00E74F7D">
            <w:pPr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Описывать технику метания мяча  из различных положений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представлять конкретное содержание и излагать его в устной форме; добывать  недостающую информацию с помощью вопросов.</w:t>
            </w:r>
          </w:p>
          <w:p w:rsidR="00EC0723" w:rsidRPr="00E74F7D" w:rsidRDefault="00EC0723" w:rsidP="00E74F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 формировать ситуацию </w:t>
            </w:r>
            <w:proofErr w:type="spellStart"/>
            <w:r w:rsidRPr="00E74F7D">
              <w:rPr>
                <w:rFonts w:ascii="Times New Roman" w:eastAsia="Calibri" w:hAnsi="Times New Roman" w:cs="Times New Roman"/>
              </w:rPr>
              <w:t>саморегуляции</w:t>
            </w:r>
            <w:proofErr w:type="spellEnd"/>
            <w:r w:rsidRPr="00E74F7D">
              <w:rPr>
                <w:rFonts w:ascii="Times New Roman" w:eastAsia="Calibri" w:hAnsi="Times New Roman" w:cs="Times New Roman"/>
              </w:rPr>
              <w:t>, сотрудничество в совместном решении задач.</w:t>
            </w:r>
          </w:p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E74F7D">
              <w:rPr>
                <w:rFonts w:ascii="Times New Roman" w:eastAsia="Calibri" w:hAnsi="Times New Roman" w:cs="Times New Roman"/>
              </w:rPr>
              <w:t xml:space="preserve"> уметь выбирать подвижные игры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spacing w:line="288" w:lineRule="exact"/>
              <w:rPr>
                <w:rFonts w:ascii="Times New Roman" w:eastAsia="Calibri" w:hAnsi="Times New Roman" w:cs="Times New Roman"/>
              </w:rPr>
            </w:pPr>
            <w:r w:rsidRPr="00E74F7D">
              <w:rPr>
                <w:rFonts w:ascii="Times New Roman" w:eastAsia="Calibri" w:hAnsi="Times New Roman" w:cs="Times New Roman"/>
              </w:rPr>
              <w:t>Формирование чувства гордости за свою Родину, российский народ  и историю России, уважительном отношении к культуре других народов.</w:t>
            </w:r>
          </w:p>
        </w:tc>
        <w:tc>
          <w:tcPr>
            <w:tcW w:w="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723" w:rsidRPr="00E74F7D" w:rsidRDefault="00EC0723" w:rsidP="00E74F7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</w:tbl>
    <w:p w:rsidR="00E74F7D" w:rsidRPr="00E74F7D" w:rsidRDefault="00E74F7D" w:rsidP="00E74F7D">
      <w:pPr>
        <w:spacing w:after="0"/>
        <w:jc w:val="center"/>
        <w:rPr>
          <w:rFonts w:ascii="Times New Roman" w:eastAsia="Calibri" w:hAnsi="Times New Roman" w:cs="Times New Roman"/>
          <w:bCs/>
        </w:rPr>
      </w:pPr>
    </w:p>
    <w:p w:rsidR="0094412E" w:rsidRDefault="0094412E"/>
    <w:sectPr w:rsidR="0094412E" w:rsidSect="00456CA3">
      <w:pgSz w:w="16838" w:h="11906" w:orient="landscape"/>
      <w:pgMar w:top="851" w:right="1134" w:bottom="568" w:left="85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3E9728"/>
    <w:lvl w:ilvl="0">
      <w:numFmt w:val="bullet"/>
      <w:lvlText w:val="*"/>
      <w:lvlJc w:val="left"/>
    </w:lvl>
  </w:abstractNum>
  <w:abstractNum w:abstractNumId="1">
    <w:nsid w:val="08026EC1"/>
    <w:multiLevelType w:val="hybridMultilevel"/>
    <w:tmpl w:val="557E52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5BC64A4"/>
    <w:multiLevelType w:val="hybridMultilevel"/>
    <w:tmpl w:val="4EA6A7EE"/>
    <w:lvl w:ilvl="0" w:tplc="A17A5A8C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511E23"/>
    <w:multiLevelType w:val="multilevel"/>
    <w:tmpl w:val="93687DC2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473A2DEF"/>
    <w:multiLevelType w:val="hybridMultilevel"/>
    <w:tmpl w:val="937EB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0819BC"/>
    <w:multiLevelType w:val="hybridMultilevel"/>
    <w:tmpl w:val="6B9846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A1C133E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ED6593D"/>
    <w:multiLevelType w:val="hybridMultilevel"/>
    <w:tmpl w:val="67242E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2151CB"/>
    <w:multiLevelType w:val="hybridMultilevel"/>
    <w:tmpl w:val="3A8ECA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7FED087D"/>
    <w:multiLevelType w:val="hybridMultilevel"/>
    <w:tmpl w:val="B8A29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7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172"/>
        <w:lvlJc w:val="left"/>
        <w:rPr>
          <w:rFonts w:ascii="Arial" w:hAnsi="Arial" w:cs="Arial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5"/>
  </w:num>
  <w:num w:numId="9">
    <w:abstractNumId w:val="8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E2B"/>
    <w:rsid w:val="00070D1D"/>
    <w:rsid w:val="00147E2B"/>
    <w:rsid w:val="001E5819"/>
    <w:rsid w:val="00224BB8"/>
    <w:rsid w:val="00456CA3"/>
    <w:rsid w:val="00475BAA"/>
    <w:rsid w:val="005468D6"/>
    <w:rsid w:val="00585432"/>
    <w:rsid w:val="007D07DD"/>
    <w:rsid w:val="00866A92"/>
    <w:rsid w:val="0094412E"/>
    <w:rsid w:val="009C0EA5"/>
    <w:rsid w:val="00C51A73"/>
    <w:rsid w:val="00C9314A"/>
    <w:rsid w:val="00E74F7D"/>
    <w:rsid w:val="00EC0704"/>
    <w:rsid w:val="00EC0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E58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E74F7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74F7D"/>
    <w:rPr>
      <w:rFonts w:ascii="Arial" w:eastAsia="Times New Roman" w:hAnsi="Arial" w:cs="Arial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74F7D"/>
  </w:style>
  <w:style w:type="paragraph" w:styleId="a3">
    <w:name w:val="No Spacing"/>
    <w:uiPriority w:val="1"/>
    <w:qFormat/>
    <w:rsid w:val="00E74F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E74F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74F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E74F7D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E74F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E74F7D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unhideWhenUsed/>
    <w:rsid w:val="00E74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qFormat/>
    <w:rsid w:val="00E74F7D"/>
    <w:rPr>
      <w:b/>
      <w:bCs/>
    </w:rPr>
  </w:style>
  <w:style w:type="paragraph" w:styleId="ab">
    <w:name w:val="List Paragraph"/>
    <w:basedOn w:val="a"/>
    <w:uiPriority w:val="34"/>
    <w:qFormat/>
    <w:rsid w:val="00E74F7D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c30">
    <w:name w:val="c30"/>
    <w:rsid w:val="00E74F7D"/>
  </w:style>
  <w:style w:type="character" w:customStyle="1" w:styleId="c14">
    <w:name w:val="c14"/>
    <w:rsid w:val="00E74F7D"/>
  </w:style>
  <w:style w:type="character" w:customStyle="1" w:styleId="c56">
    <w:name w:val="c56"/>
    <w:rsid w:val="00E74F7D"/>
  </w:style>
  <w:style w:type="paragraph" w:styleId="ac">
    <w:name w:val="Balloon Text"/>
    <w:basedOn w:val="a"/>
    <w:link w:val="ad"/>
    <w:uiPriority w:val="99"/>
    <w:semiHidden/>
    <w:unhideWhenUsed/>
    <w:rsid w:val="00E74F7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4F7D"/>
    <w:rPr>
      <w:rFonts w:ascii="Tahoma" w:eastAsia="Calibri" w:hAnsi="Tahoma" w:cs="Tahoma"/>
      <w:sz w:val="16"/>
      <w:szCs w:val="16"/>
    </w:rPr>
  </w:style>
  <w:style w:type="character" w:customStyle="1" w:styleId="c6">
    <w:name w:val="c6"/>
    <w:rsid w:val="00E74F7D"/>
  </w:style>
  <w:style w:type="table" w:customStyle="1" w:styleId="12">
    <w:name w:val="Сетка таблицы1"/>
    <w:basedOn w:val="a1"/>
    <w:next w:val="a4"/>
    <w:rsid w:val="00C51A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866A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1E58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E58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E74F7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74F7D"/>
    <w:rPr>
      <w:rFonts w:ascii="Arial" w:eastAsia="Times New Roman" w:hAnsi="Arial" w:cs="Arial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74F7D"/>
  </w:style>
  <w:style w:type="paragraph" w:styleId="a3">
    <w:name w:val="No Spacing"/>
    <w:uiPriority w:val="1"/>
    <w:qFormat/>
    <w:rsid w:val="00E74F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E74F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74F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E74F7D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E74F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E74F7D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unhideWhenUsed/>
    <w:rsid w:val="00E74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qFormat/>
    <w:rsid w:val="00E74F7D"/>
    <w:rPr>
      <w:b/>
      <w:bCs/>
    </w:rPr>
  </w:style>
  <w:style w:type="paragraph" w:styleId="ab">
    <w:name w:val="List Paragraph"/>
    <w:basedOn w:val="a"/>
    <w:uiPriority w:val="34"/>
    <w:qFormat/>
    <w:rsid w:val="00E74F7D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c30">
    <w:name w:val="c30"/>
    <w:rsid w:val="00E74F7D"/>
  </w:style>
  <w:style w:type="character" w:customStyle="1" w:styleId="c14">
    <w:name w:val="c14"/>
    <w:rsid w:val="00E74F7D"/>
  </w:style>
  <w:style w:type="character" w:customStyle="1" w:styleId="c56">
    <w:name w:val="c56"/>
    <w:rsid w:val="00E74F7D"/>
  </w:style>
  <w:style w:type="paragraph" w:styleId="ac">
    <w:name w:val="Balloon Text"/>
    <w:basedOn w:val="a"/>
    <w:link w:val="ad"/>
    <w:uiPriority w:val="99"/>
    <w:semiHidden/>
    <w:unhideWhenUsed/>
    <w:rsid w:val="00E74F7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4F7D"/>
    <w:rPr>
      <w:rFonts w:ascii="Tahoma" w:eastAsia="Calibri" w:hAnsi="Tahoma" w:cs="Tahoma"/>
      <w:sz w:val="16"/>
      <w:szCs w:val="16"/>
    </w:rPr>
  </w:style>
  <w:style w:type="character" w:customStyle="1" w:styleId="c6">
    <w:name w:val="c6"/>
    <w:rsid w:val="00E74F7D"/>
  </w:style>
  <w:style w:type="table" w:customStyle="1" w:styleId="12">
    <w:name w:val="Сетка таблицы1"/>
    <w:basedOn w:val="a1"/>
    <w:next w:val="a4"/>
    <w:rsid w:val="00C51A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866A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1E58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2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8B773-6B34-45F6-8E84-0EBA652C2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45</Pages>
  <Words>14803</Words>
  <Characters>84379</Characters>
  <Application>Microsoft Office Word</Application>
  <DocSecurity>0</DocSecurity>
  <Lines>703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98985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Мария</cp:lastModifiedBy>
  <cp:revision>4</cp:revision>
  <cp:lastPrinted>2021-03-13T16:00:00Z</cp:lastPrinted>
  <dcterms:created xsi:type="dcterms:W3CDTF">2017-09-25T17:42:00Z</dcterms:created>
  <dcterms:modified xsi:type="dcterms:W3CDTF">2021-10-20T13:48:00Z</dcterms:modified>
</cp:coreProperties>
</file>